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31747" w14:textId="565F631B" w:rsidR="00F65D53" w:rsidRPr="00FB68A3" w:rsidRDefault="00F65D53" w:rsidP="005F6815">
      <w:pPr>
        <w:pStyle w:val="Vertragflietext"/>
        <w:ind w:left="0"/>
        <w:rPr>
          <w:shd w:val="clear" w:color="auto" w:fill="E1DFDD"/>
        </w:rPr>
      </w:pPr>
      <w:r w:rsidRPr="00F65D53">
        <w:rPr>
          <w:rStyle w:val="NichtaufgelsteErwhnung"/>
        </w:rPr>
        <w:t>[Name Verein|</w:t>
      </w:r>
      <w:r>
        <w:rPr>
          <w:rStyle w:val="NichtaufgelsteErwhnung"/>
        </w:rPr>
        <w:br/>
        <w:t>[ZVR]</w:t>
      </w:r>
      <w:r w:rsidRPr="00F65D53">
        <w:rPr>
          <w:rStyle w:val="NichtaufgelsteErwhnung"/>
        </w:rPr>
        <w:br/>
        <w:t>[Adresse Verein]</w:t>
      </w:r>
      <w:r w:rsidRPr="00F65D53">
        <w:rPr>
          <w:rStyle w:val="NichtaufgelsteErwhnung"/>
        </w:rPr>
        <w:br/>
        <w:t>[</w:t>
      </w:r>
      <w:r>
        <w:rPr>
          <w:rStyle w:val="NichtaufgelsteErwhnung"/>
        </w:rPr>
        <w:t>PLZ, Ort</w:t>
      </w:r>
      <w:r w:rsidRPr="00F65D53">
        <w:rPr>
          <w:rStyle w:val="NichtaufgelsteErwhnung"/>
        </w:rPr>
        <w:t>]</w:t>
      </w:r>
    </w:p>
    <w:p w14:paraId="6B148507" w14:textId="6C5F70A1" w:rsidR="00F65D53" w:rsidRPr="00FB68A3" w:rsidRDefault="00F65D53" w:rsidP="001921DE">
      <w:pPr>
        <w:ind w:right="-2"/>
        <w:jc w:val="right"/>
        <w:rPr>
          <w:shd w:val="clear" w:color="auto" w:fill="E1DFDD"/>
        </w:rPr>
      </w:pPr>
      <w:r w:rsidRPr="00F65D53">
        <w:rPr>
          <w:rStyle w:val="NichtaufgelsteErwhnung"/>
        </w:rPr>
        <w:t xml:space="preserve">[Name </w:t>
      </w:r>
      <w:r w:rsidR="00BE79B5">
        <w:rPr>
          <w:rStyle w:val="NichtaufgelsteErwhnung"/>
        </w:rPr>
        <w:t>Person</w:t>
      </w:r>
      <w:r w:rsidRPr="00F65D53">
        <w:rPr>
          <w:rStyle w:val="NichtaufgelsteErwhnung"/>
        </w:rPr>
        <w:t>]</w:t>
      </w:r>
      <w:r w:rsidRPr="00F65D53">
        <w:rPr>
          <w:rStyle w:val="NichtaufgelsteErwhnung"/>
        </w:rPr>
        <w:br/>
        <w:t>[Adresse]</w:t>
      </w:r>
      <w:r w:rsidRPr="00F65D53">
        <w:rPr>
          <w:rStyle w:val="NichtaufgelsteErwhnung"/>
        </w:rPr>
        <w:br/>
        <w:t>[</w:t>
      </w:r>
      <w:r>
        <w:rPr>
          <w:rStyle w:val="NichtaufgelsteErwhnung"/>
        </w:rPr>
        <w:t>PLZ, Ort</w:t>
      </w:r>
      <w:r w:rsidRPr="00F65D53">
        <w:rPr>
          <w:rStyle w:val="NichtaufgelsteErwhnung"/>
        </w:rPr>
        <w:t>]</w:t>
      </w:r>
    </w:p>
    <w:p w14:paraId="08F654AF" w14:textId="77777777" w:rsidR="00E2493B" w:rsidRDefault="00E2493B" w:rsidP="001921DE">
      <w:pPr>
        <w:pStyle w:val="Vertragflietext"/>
        <w:ind w:right="-2"/>
      </w:pPr>
    </w:p>
    <w:p w14:paraId="770EEB71" w14:textId="54FE7B54" w:rsidR="00F65D53" w:rsidRDefault="00307F8D" w:rsidP="001921DE">
      <w:pPr>
        <w:pStyle w:val="Vertragflietext"/>
        <w:ind w:right="-2"/>
        <w:jc w:val="right"/>
        <w:rPr>
          <w:rStyle w:val="NichtaufgelsteErwhnung"/>
        </w:rPr>
      </w:pPr>
      <w:r w:rsidRPr="001921DE">
        <w:rPr>
          <w:rStyle w:val="NichtaufgelsteErwhnung"/>
        </w:rPr>
        <w:t>[</w:t>
      </w:r>
      <w:r w:rsidR="001921DE">
        <w:rPr>
          <w:rStyle w:val="NichtaufgelsteErwhnung"/>
        </w:rPr>
        <w:t>TT.MM.JJJJ</w:t>
      </w:r>
      <w:r w:rsidRPr="001921DE">
        <w:rPr>
          <w:rStyle w:val="NichtaufgelsteErwhnung"/>
        </w:rPr>
        <w:t>]</w:t>
      </w:r>
    </w:p>
    <w:p w14:paraId="1D9B2074" w14:textId="4527094D" w:rsidR="001921DE" w:rsidRPr="001921DE" w:rsidRDefault="00F414B1" w:rsidP="001921DE">
      <w:pPr>
        <w:pStyle w:val="berschrift1"/>
        <w:rPr>
          <w:rStyle w:val="NichtaufgelsteErwhnung"/>
          <w:color w:val="auto"/>
          <w:sz w:val="24"/>
          <w:szCs w:val="18"/>
          <w:shd w:val="clear" w:color="auto" w:fill="auto"/>
        </w:rPr>
      </w:pPr>
      <w:r>
        <w:rPr>
          <w:sz w:val="24"/>
          <w:szCs w:val="18"/>
        </w:rPr>
        <w:t xml:space="preserve">Antrag auf </w:t>
      </w:r>
      <w:r w:rsidR="001921DE" w:rsidRPr="001921DE">
        <w:rPr>
          <w:sz w:val="24"/>
          <w:szCs w:val="18"/>
        </w:rPr>
        <w:t xml:space="preserve">Kostenerstattung </w:t>
      </w:r>
    </w:p>
    <w:p w14:paraId="070A6E15" w14:textId="5D696300" w:rsidR="00E564FD" w:rsidRDefault="009A69CE" w:rsidP="00D01D01">
      <w:r w:rsidRPr="00D01D01">
        <w:t xml:space="preserve">Im Zuge </w:t>
      </w:r>
      <w:r w:rsidR="001921DE">
        <w:t xml:space="preserve">der </w:t>
      </w:r>
      <w:r w:rsidR="002C11F1" w:rsidRPr="00D01D01">
        <w:rPr>
          <w:rStyle w:val="NichtaufgelsteErwhnung"/>
        </w:rPr>
        <w:t>[</w:t>
      </w:r>
      <w:r w:rsidR="00E564FD" w:rsidRPr="00D01D01">
        <w:rPr>
          <w:rStyle w:val="NichtaufgelsteErwhnung"/>
        </w:rPr>
        <w:t xml:space="preserve">Ausübung der </w:t>
      </w:r>
      <w:r w:rsidR="002C11F1" w:rsidRPr="00D01D01">
        <w:rPr>
          <w:rStyle w:val="NichtaufgelsteErwhnung"/>
        </w:rPr>
        <w:t>Vorstandsfunktion</w:t>
      </w:r>
      <w:r w:rsidR="00E564FD" w:rsidRPr="00D01D01">
        <w:rPr>
          <w:rStyle w:val="NichtaufgelsteErwhnung"/>
        </w:rPr>
        <w:t xml:space="preserve"> als XX</w:t>
      </w:r>
      <w:r w:rsidR="002C11F1" w:rsidRPr="00D01D01">
        <w:rPr>
          <w:rStyle w:val="NichtaufgelsteErwhnung"/>
        </w:rPr>
        <w:t xml:space="preserve">, Mitwirkung bei Veranstaltung XY, </w:t>
      </w:r>
      <w:r w:rsidRPr="00D01D01">
        <w:rPr>
          <w:rStyle w:val="NichtaufgelsteErwhnung"/>
        </w:rPr>
        <w:t xml:space="preserve">Teilnahme an der Generalversammlung, </w:t>
      </w:r>
      <w:r w:rsidR="002C11F1" w:rsidRPr="00D01D01">
        <w:rPr>
          <w:rStyle w:val="NichtaufgelsteErwhnung"/>
        </w:rPr>
        <w:t>…]</w:t>
      </w:r>
      <w:r w:rsidR="002C11F1" w:rsidRPr="00D01D01">
        <w:t xml:space="preserve"> </w:t>
      </w:r>
      <w:r w:rsidR="00E2493B" w:rsidRPr="00D01D01">
        <w:rPr>
          <w:rStyle w:val="NichtaufgelsteErwhnung"/>
        </w:rPr>
        <w:t xml:space="preserve">[im Zeitraum </w:t>
      </w:r>
      <w:r w:rsidR="002C11F1" w:rsidRPr="00D01D01">
        <w:rPr>
          <w:rStyle w:val="NichtaufgelsteErwhnung"/>
        </w:rPr>
        <w:t xml:space="preserve">von </w:t>
      </w:r>
      <w:r w:rsidR="00E2493B" w:rsidRPr="00D01D01">
        <w:rPr>
          <w:rStyle w:val="NichtaufgelsteErwhnung"/>
        </w:rPr>
        <w:t xml:space="preserve">TT.MM.JJJJ </w:t>
      </w:r>
      <w:r w:rsidR="002C11F1" w:rsidRPr="00D01D01">
        <w:rPr>
          <w:rStyle w:val="NichtaufgelsteErwhnung"/>
        </w:rPr>
        <w:t xml:space="preserve">bis </w:t>
      </w:r>
      <w:r w:rsidR="00E2493B" w:rsidRPr="00D01D01">
        <w:rPr>
          <w:rStyle w:val="NichtaufgelsteErwhnung"/>
        </w:rPr>
        <w:t>TT.MM.JJJJ/</w:t>
      </w:r>
      <w:r w:rsidRPr="00D01D01">
        <w:rPr>
          <w:rStyle w:val="NichtaufgelsteErwhnung"/>
        </w:rPr>
        <w:t>am</w:t>
      </w:r>
      <w:r w:rsidR="00E2493B" w:rsidRPr="00D01D01">
        <w:rPr>
          <w:rStyle w:val="NichtaufgelsteErwhnung"/>
        </w:rPr>
        <w:t xml:space="preserve"> TT.MM.JJJJ</w:t>
      </w:r>
      <w:r w:rsidR="002C11F1" w:rsidRPr="00D01D01">
        <w:rPr>
          <w:rStyle w:val="NichtaufgelsteErwhnung"/>
        </w:rPr>
        <w:t>]</w:t>
      </w:r>
      <w:r w:rsidRPr="00D01D01">
        <w:t xml:space="preserve"> ist mir folgender Aufwand entstanden</w:t>
      </w:r>
      <w:r w:rsidR="00E564FD" w:rsidRPr="00D01D01">
        <w:t>:</w:t>
      </w:r>
    </w:p>
    <w:p w14:paraId="0241703C" w14:textId="23C0E145" w:rsidR="00453E10" w:rsidRPr="00453E10" w:rsidRDefault="00453E10" w:rsidP="00D01D01">
      <w:pPr>
        <w:rPr>
          <w:i/>
          <w:iCs/>
        </w:rPr>
      </w:pPr>
      <w:r>
        <w:rPr>
          <w:i/>
          <w:iCs/>
        </w:rPr>
        <w:t>**</w:t>
      </w:r>
      <w:r w:rsidRPr="00A050EC">
        <w:rPr>
          <w:i/>
          <w:iCs/>
        </w:rPr>
        <w:t>Nichtzutreffendes löschen</w:t>
      </w:r>
      <w:r>
        <w:rPr>
          <w:i/>
          <w:iCs/>
        </w:rPr>
        <w:t>**</w:t>
      </w:r>
    </w:p>
    <w:p w14:paraId="6DA532AE" w14:textId="3E3B408B" w:rsidR="002C11F1" w:rsidRPr="00453E10" w:rsidRDefault="007D2C51" w:rsidP="00453E10">
      <w:pPr>
        <w:pStyle w:val="berschrift2"/>
      </w:pPr>
      <w:r>
        <w:t>Kostenersatz</w:t>
      </w:r>
    </w:p>
    <w:tbl>
      <w:tblPr>
        <w:tblStyle w:val="Tabellenraster"/>
        <w:tblW w:w="8931" w:type="dxa"/>
        <w:tblInd w:w="-5" w:type="dxa"/>
        <w:tblLook w:val="04A0" w:firstRow="1" w:lastRow="0" w:firstColumn="1" w:lastColumn="0" w:noHBand="0" w:noVBand="1"/>
      </w:tblPr>
      <w:tblGrid>
        <w:gridCol w:w="4668"/>
        <w:gridCol w:w="1890"/>
        <w:gridCol w:w="2373"/>
      </w:tblGrid>
      <w:tr w:rsidR="00E50D85" w14:paraId="369C8F87" w14:textId="77777777" w:rsidTr="00EB78F3">
        <w:trPr>
          <w:trHeight w:val="454"/>
        </w:trPr>
        <w:tc>
          <w:tcPr>
            <w:tcW w:w="4668" w:type="dxa"/>
            <w:tcBorders>
              <w:bottom w:val="single" w:sz="4" w:space="0" w:color="auto"/>
            </w:tcBorders>
            <w:vAlign w:val="center"/>
          </w:tcPr>
          <w:p w14:paraId="23C6DEAB" w14:textId="5D0804FF" w:rsidR="00E50D85" w:rsidRPr="00D01D01" w:rsidRDefault="00A421B5" w:rsidP="00E50D85">
            <w:pPr>
              <w:spacing w:before="0" w:after="0"/>
              <w:rPr>
                <w:b/>
                <w:bCs/>
              </w:rPr>
            </w:pPr>
            <w:r>
              <w:rPr>
                <w:b/>
                <w:bCs/>
              </w:rPr>
              <w:t>Ausgabe</w:t>
            </w:r>
          </w:p>
        </w:tc>
        <w:tc>
          <w:tcPr>
            <w:tcW w:w="1890" w:type="dxa"/>
            <w:tcBorders>
              <w:bottom w:val="single" w:sz="4" w:space="0" w:color="auto"/>
            </w:tcBorders>
            <w:vAlign w:val="center"/>
          </w:tcPr>
          <w:p w14:paraId="675C97A6" w14:textId="6637177E" w:rsidR="00E50D85" w:rsidRPr="00D01D01" w:rsidRDefault="00E50D85" w:rsidP="00E50D85">
            <w:pPr>
              <w:spacing w:before="0" w:after="0"/>
              <w:rPr>
                <w:b/>
                <w:bCs/>
              </w:rPr>
            </w:pPr>
            <w:r w:rsidRPr="00D01D01">
              <w:rPr>
                <w:b/>
                <w:bCs/>
              </w:rPr>
              <w:t>Datum</w:t>
            </w:r>
          </w:p>
        </w:tc>
        <w:tc>
          <w:tcPr>
            <w:tcW w:w="2373" w:type="dxa"/>
            <w:tcBorders>
              <w:bottom w:val="single" w:sz="4" w:space="0" w:color="auto"/>
            </w:tcBorders>
            <w:vAlign w:val="center"/>
          </w:tcPr>
          <w:p w14:paraId="1F590EE1" w14:textId="08A87A49" w:rsidR="00E50D85" w:rsidRPr="00D01D01" w:rsidRDefault="00E50D85" w:rsidP="00E50D85">
            <w:pPr>
              <w:spacing w:before="0" w:after="0"/>
              <w:rPr>
                <w:b/>
                <w:bCs/>
              </w:rPr>
            </w:pPr>
            <w:r w:rsidRPr="00D01D01">
              <w:rPr>
                <w:b/>
                <w:bCs/>
              </w:rPr>
              <w:t>Betrag in € (inkl</w:t>
            </w:r>
            <w:r>
              <w:rPr>
                <w:b/>
                <w:bCs/>
              </w:rPr>
              <w:t>.</w:t>
            </w:r>
            <w:r w:rsidRPr="00D01D01">
              <w:rPr>
                <w:b/>
                <w:bCs/>
              </w:rPr>
              <w:t xml:space="preserve"> </w:t>
            </w:r>
            <w:proofErr w:type="spellStart"/>
            <w:r w:rsidRPr="00D01D01">
              <w:rPr>
                <w:b/>
                <w:bCs/>
              </w:rPr>
              <w:t>USt</w:t>
            </w:r>
            <w:proofErr w:type="spellEnd"/>
            <w:r w:rsidRPr="00D01D01">
              <w:rPr>
                <w:b/>
                <w:bCs/>
              </w:rPr>
              <w:t>)</w:t>
            </w:r>
          </w:p>
        </w:tc>
      </w:tr>
      <w:tr w:rsidR="00E50D85" w14:paraId="36739067" w14:textId="77777777" w:rsidTr="00EB78F3">
        <w:trPr>
          <w:trHeight w:val="454"/>
        </w:trPr>
        <w:tc>
          <w:tcPr>
            <w:tcW w:w="4668" w:type="dxa"/>
            <w:tcBorders>
              <w:top w:val="single" w:sz="4" w:space="0" w:color="auto"/>
            </w:tcBorders>
            <w:vAlign w:val="center"/>
          </w:tcPr>
          <w:p w14:paraId="2F3AF3F4" w14:textId="62922F73" w:rsidR="00E50D85" w:rsidRPr="009F0A60" w:rsidRDefault="00E50D85" w:rsidP="00E50D85">
            <w:pPr>
              <w:spacing w:before="0" w:after="0"/>
              <w:rPr>
                <w:rStyle w:val="NichtaufgelsteErwhnung"/>
              </w:rPr>
            </w:pPr>
            <w:r w:rsidRPr="009F0A60">
              <w:rPr>
                <w:rStyle w:val="NichtaufgelsteErwhnung"/>
              </w:rPr>
              <w:t>[</w:t>
            </w:r>
            <w:proofErr w:type="spellStart"/>
            <w:r w:rsidRPr="009F0A60">
              <w:rPr>
                <w:rStyle w:val="NichtaufgelsteErwhnung"/>
              </w:rPr>
              <w:t>zB</w:t>
            </w:r>
            <w:proofErr w:type="spellEnd"/>
            <w:r w:rsidRPr="009F0A60">
              <w:rPr>
                <w:rStyle w:val="NichtaufgelsteErwhnung"/>
              </w:rPr>
              <w:t xml:space="preserve">.: Besorgung Material, </w:t>
            </w:r>
            <w:r w:rsidR="00794DC2">
              <w:rPr>
                <w:rStyle w:val="NichtaufgelsteErwhnung"/>
              </w:rPr>
              <w:t xml:space="preserve">Einkauf Verpflegung für Vereinsveranstaltung, </w:t>
            </w:r>
            <w:r w:rsidRPr="009F0A60">
              <w:rPr>
                <w:rStyle w:val="NichtaufgelsteErwhnung"/>
              </w:rPr>
              <w:t>Kosten für Geschenke, …]</w:t>
            </w:r>
          </w:p>
        </w:tc>
        <w:tc>
          <w:tcPr>
            <w:tcW w:w="1890" w:type="dxa"/>
            <w:tcBorders>
              <w:top w:val="single" w:sz="4" w:space="0" w:color="auto"/>
            </w:tcBorders>
            <w:vAlign w:val="center"/>
          </w:tcPr>
          <w:p w14:paraId="3E6DD428" w14:textId="6A8D3196" w:rsidR="00E50D85" w:rsidRDefault="00E50D85" w:rsidP="00E50D85">
            <w:pPr>
              <w:spacing w:before="0" w:after="0"/>
              <w:rPr>
                <w:rStyle w:val="NichtaufgelsteErwhnung"/>
              </w:rPr>
            </w:pPr>
            <w:r w:rsidRPr="009F0A60">
              <w:rPr>
                <w:rStyle w:val="NichtaufgelsteErwhnung"/>
              </w:rPr>
              <w:t>[TT.MM.JJJJ]</w:t>
            </w:r>
          </w:p>
        </w:tc>
        <w:tc>
          <w:tcPr>
            <w:tcW w:w="2373" w:type="dxa"/>
            <w:tcBorders>
              <w:top w:val="single" w:sz="4" w:space="0" w:color="auto"/>
            </w:tcBorders>
            <w:vAlign w:val="center"/>
          </w:tcPr>
          <w:p w14:paraId="03AD9D2E" w14:textId="66329AE9" w:rsidR="00E50D85" w:rsidRPr="009F0A60" w:rsidRDefault="00E50D85" w:rsidP="00E50D85">
            <w:pPr>
              <w:spacing w:before="0" w:after="0"/>
              <w:rPr>
                <w:rStyle w:val="NichtaufgelsteErwhnung"/>
              </w:rPr>
            </w:pPr>
            <w:r>
              <w:rPr>
                <w:rStyle w:val="NichtaufgelsteErwhnung"/>
              </w:rPr>
              <w:t xml:space="preserve">€ </w:t>
            </w:r>
            <w:r w:rsidRPr="009F0A60">
              <w:rPr>
                <w:rStyle w:val="NichtaufgelsteErwhnung"/>
              </w:rPr>
              <w:t>[</w:t>
            </w:r>
            <w:proofErr w:type="gramStart"/>
            <w:r w:rsidRPr="009F0A60">
              <w:rPr>
                <w:rStyle w:val="NichtaufgelsteErwhnung"/>
              </w:rPr>
              <w:t>XXX,XX</w:t>
            </w:r>
            <w:proofErr w:type="gramEnd"/>
            <w:r w:rsidRPr="009F0A60">
              <w:rPr>
                <w:rStyle w:val="NichtaufgelsteErwhnung"/>
              </w:rPr>
              <w:t>]</w:t>
            </w:r>
          </w:p>
        </w:tc>
      </w:tr>
      <w:tr w:rsidR="00E50D85" w14:paraId="7426B41D" w14:textId="77777777" w:rsidTr="00EB78F3">
        <w:trPr>
          <w:trHeight w:val="454"/>
        </w:trPr>
        <w:tc>
          <w:tcPr>
            <w:tcW w:w="4668" w:type="dxa"/>
            <w:vAlign w:val="center"/>
          </w:tcPr>
          <w:p w14:paraId="0A779D15" w14:textId="1D332DB7" w:rsidR="00E50D85" w:rsidRPr="00D01D01" w:rsidRDefault="00794DC2" w:rsidP="00E50D85">
            <w:pPr>
              <w:spacing w:before="0" w:after="0"/>
            </w:pPr>
            <w:r w:rsidRPr="009F0A60">
              <w:rPr>
                <w:rStyle w:val="NichtaufgelsteErwhnung"/>
              </w:rPr>
              <w:t>[</w:t>
            </w:r>
            <w:proofErr w:type="spellStart"/>
            <w:r w:rsidRPr="009F0A60">
              <w:rPr>
                <w:rStyle w:val="NichtaufgelsteErwhnung"/>
              </w:rPr>
              <w:t>zB</w:t>
            </w:r>
            <w:proofErr w:type="spellEnd"/>
            <w:r w:rsidRPr="009F0A60">
              <w:rPr>
                <w:rStyle w:val="NichtaufgelsteErwhnung"/>
              </w:rPr>
              <w:t xml:space="preserve">.: Besorgung Material, </w:t>
            </w:r>
            <w:r>
              <w:rPr>
                <w:rStyle w:val="NichtaufgelsteErwhnung"/>
              </w:rPr>
              <w:t xml:space="preserve">Einkauf Verpflegung für Vereinsveranstaltung, </w:t>
            </w:r>
            <w:r w:rsidRPr="009F0A60">
              <w:rPr>
                <w:rStyle w:val="NichtaufgelsteErwhnung"/>
              </w:rPr>
              <w:t>Kosten für Geschenke, …]</w:t>
            </w:r>
          </w:p>
        </w:tc>
        <w:tc>
          <w:tcPr>
            <w:tcW w:w="1890" w:type="dxa"/>
            <w:vAlign w:val="center"/>
          </w:tcPr>
          <w:p w14:paraId="01222CF1" w14:textId="45B42826" w:rsidR="00E50D85" w:rsidRDefault="00E50D85" w:rsidP="00E50D85">
            <w:pPr>
              <w:spacing w:before="0" w:after="0"/>
              <w:rPr>
                <w:rStyle w:val="NichtaufgelsteErwhnung"/>
              </w:rPr>
            </w:pPr>
            <w:r w:rsidRPr="009F0A60">
              <w:rPr>
                <w:rStyle w:val="NichtaufgelsteErwhnung"/>
              </w:rPr>
              <w:t>[TT.MM.JJJJ]</w:t>
            </w:r>
          </w:p>
        </w:tc>
        <w:tc>
          <w:tcPr>
            <w:tcW w:w="2373" w:type="dxa"/>
            <w:vAlign w:val="center"/>
          </w:tcPr>
          <w:p w14:paraId="29D1E40E" w14:textId="1670D182" w:rsidR="00E50D85" w:rsidRPr="00D01D01" w:rsidRDefault="00E50D85" w:rsidP="00E50D85">
            <w:pPr>
              <w:spacing w:before="0" w:after="0"/>
            </w:pPr>
            <w:r>
              <w:rPr>
                <w:rStyle w:val="NichtaufgelsteErwhnung"/>
              </w:rPr>
              <w:t xml:space="preserve">€ </w:t>
            </w:r>
            <w:r w:rsidRPr="009F0A60">
              <w:rPr>
                <w:rStyle w:val="NichtaufgelsteErwhnung"/>
              </w:rPr>
              <w:t>[</w:t>
            </w:r>
            <w:proofErr w:type="gramStart"/>
            <w:r w:rsidRPr="009F0A60">
              <w:rPr>
                <w:rStyle w:val="NichtaufgelsteErwhnung"/>
              </w:rPr>
              <w:t>XXX,XX</w:t>
            </w:r>
            <w:proofErr w:type="gramEnd"/>
            <w:r w:rsidRPr="009F0A60">
              <w:rPr>
                <w:rStyle w:val="NichtaufgelsteErwhnung"/>
              </w:rPr>
              <w:t>]</w:t>
            </w:r>
          </w:p>
        </w:tc>
      </w:tr>
      <w:tr w:rsidR="00E50D85" w14:paraId="587D0F38" w14:textId="77777777" w:rsidTr="00EB78F3">
        <w:trPr>
          <w:trHeight w:val="454"/>
        </w:trPr>
        <w:tc>
          <w:tcPr>
            <w:tcW w:w="6558" w:type="dxa"/>
            <w:gridSpan w:val="2"/>
            <w:vAlign w:val="center"/>
          </w:tcPr>
          <w:p w14:paraId="7613E34D" w14:textId="40CCCBB1" w:rsidR="00E50D85" w:rsidRPr="009F0A60" w:rsidRDefault="00A421B5" w:rsidP="00E50D85">
            <w:pPr>
              <w:spacing w:before="0" w:after="0"/>
              <w:rPr>
                <w:rStyle w:val="NichtaufgelsteErwhnung"/>
              </w:rPr>
            </w:pPr>
            <w:r>
              <w:rPr>
                <w:b/>
                <w:bCs/>
              </w:rPr>
              <w:t>Summe</w:t>
            </w:r>
          </w:p>
        </w:tc>
        <w:tc>
          <w:tcPr>
            <w:tcW w:w="2373" w:type="dxa"/>
            <w:vAlign w:val="center"/>
          </w:tcPr>
          <w:p w14:paraId="7403FFE6" w14:textId="2405F676" w:rsidR="00E50D85" w:rsidRDefault="00E50D85" w:rsidP="00E50D85">
            <w:pPr>
              <w:spacing w:before="0" w:after="0"/>
              <w:rPr>
                <w:rStyle w:val="NichtaufgelsteErwhnung"/>
              </w:rPr>
            </w:pPr>
            <w:r>
              <w:rPr>
                <w:rStyle w:val="NichtaufgelsteErwhnung"/>
              </w:rPr>
              <w:t xml:space="preserve">€ </w:t>
            </w:r>
            <w:r w:rsidRPr="009F0A60">
              <w:rPr>
                <w:rStyle w:val="NichtaufgelsteErwhnung"/>
              </w:rPr>
              <w:t>[</w:t>
            </w:r>
            <w:proofErr w:type="gramStart"/>
            <w:r w:rsidRPr="009F0A60">
              <w:rPr>
                <w:rStyle w:val="NichtaufgelsteErwhnung"/>
              </w:rPr>
              <w:t>XXX,XX</w:t>
            </w:r>
            <w:proofErr w:type="gramEnd"/>
            <w:r w:rsidRPr="009F0A60">
              <w:rPr>
                <w:rStyle w:val="NichtaufgelsteErwhnung"/>
              </w:rPr>
              <w:t>]</w:t>
            </w:r>
          </w:p>
        </w:tc>
      </w:tr>
    </w:tbl>
    <w:p w14:paraId="71609433" w14:textId="7A5A1BF7" w:rsidR="00307F8D" w:rsidRDefault="00307F8D" w:rsidP="00D01D01">
      <w:r w:rsidRPr="00FB68A3">
        <w:t>Belege im Anhang.</w:t>
      </w:r>
    </w:p>
    <w:p w14:paraId="4787DDCF" w14:textId="22A94EDD" w:rsidR="001921DE" w:rsidRPr="00E50D85" w:rsidRDefault="001108EC" w:rsidP="00E50D85">
      <w:pPr>
        <w:pStyle w:val="berschrift2"/>
      </w:pPr>
      <w:r w:rsidRPr="00FB68A3">
        <w:t>Reisekosten</w:t>
      </w:r>
    </w:p>
    <w:tbl>
      <w:tblPr>
        <w:tblStyle w:val="Tabellenraster"/>
        <w:tblW w:w="9072" w:type="dxa"/>
        <w:tblInd w:w="-5" w:type="dxa"/>
        <w:tblLook w:val="04A0" w:firstRow="1" w:lastRow="0" w:firstColumn="1" w:lastColumn="0" w:noHBand="0" w:noVBand="1"/>
      </w:tblPr>
      <w:tblGrid>
        <w:gridCol w:w="4678"/>
        <w:gridCol w:w="2126"/>
        <w:gridCol w:w="2268"/>
      </w:tblGrid>
      <w:tr w:rsidR="00E50D85" w14:paraId="3D34966C" w14:textId="77777777" w:rsidTr="00EB78F3">
        <w:trPr>
          <w:trHeight w:val="583"/>
        </w:trPr>
        <w:tc>
          <w:tcPr>
            <w:tcW w:w="4678" w:type="dxa"/>
            <w:tcBorders>
              <w:bottom w:val="single" w:sz="4" w:space="0" w:color="auto"/>
            </w:tcBorders>
            <w:vAlign w:val="center"/>
          </w:tcPr>
          <w:p w14:paraId="1A05A5E8" w14:textId="42F168AC" w:rsidR="00E50D85" w:rsidRPr="00D01D01" w:rsidRDefault="00E50D85" w:rsidP="00E50D85">
            <w:pPr>
              <w:spacing w:before="0" w:after="0"/>
              <w:rPr>
                <w:b/>
                <w:bCs/>
              </w:rPr>
            </w:pPr>
            <w:r>
              <w:rPr>
                <w:b/>
                <w:bCs/>
              </w:rPr>
              <w:t>Fahrtkosten</w:t>
            </w:r>
          </w:p>
        </w:tc>
        <w:tc>
          <w:tcPr>
            <w:tcW w:w="2126" w:type="dxa"/>
            <w:tcBorders>
              <w:bottom w:val="single" w:sz="4" w:space="0" w:color="auto"/>
            </w:tcBorders>
            <w:vAlign w:val="center"/>
          </w:tcPr>
          <w:p w14:paraId="694AF6FD" w14:textId="4D1B6012" w:rsidR="00E50D85" w:rsidRPr="00D01D01" w:rsidRDefault="00E50D85" w:rsidP="00E50D85">
            <w:pPr>
              <w:spacing w:before="0" w:after="0"/>
              <w:rPr>
                <w:b/>
                <w:bCs/>
              </w:rPr>
            </w:pPr>
            <w:r>
              <w:rPr>
                <w:b/>
                <w:bCs/>
              </w:rPr>
              <w:t>Datum</w:t>
            </w:r>
          </w:p>
        </w:tc>
        <w:tc>
          <w:tcPr>
            <w:tcW w:w="2268" w:type="dxa"/>
            <w:tcBorders>
              <w:bottom w:val="single" w:sz="4" w:space="0" w:color="auto"/>
            </w:tcBorders>
            <w:vAlign w:val="center"/>
          </w:tcPr>
          <w:p w14:paraId="65BA7558" w14:textId="1B500064" w:rsidR="00E50D85" w:rsidRPr="00D01D01" w:rsidRDefault="00E50D85" w:rsidP="00E50D85">
            <w:pPr>
              <w:spacing w:before="0" w:after="0"/>
              <w:rPr>
                <w:b/>
                <w:bCs/>
              </w:rPr>
            </w:pPr>
            <w:r w:rsidRPr="00D01D01">
              <w:rPr>
                <w:b/>
                <w:bCs/>
              </w:rPr>
              <w:t>Betrag in € (inkl</w:t>
            </w:r>
            <w:r>
              <w:rPr>
                <w:b/>
                <w:bCs/>
              </w:rPr>
              <w:t>.</w:t>
            </w:r>
            <w:r w:rsidRPr="00D01D01">
              <w:rPr>
                <w:b/>
                <w:bCs/>
              </w:rPr>
              <w:t xml:space="preserve"> </w:t>
            </w:r>
            <w:proofErr w:type="spellStart"/>
            <w:r w:rsidRPr="00D01D01">
              <w:rPr>
                <w:b/>
                <w:bCs/>
              </w:rPr>
              <w:t>USt</w:t>
            </w:r>
            <w:proofErr w:type="spellEnd"/>
            <w:r w:rsidRPr="00D01D01">
              <w:rPr>
                <w:b/>
                <w:bCs/>
              </w:rPr>
              <w:t>)</w:t>
            </w:r>
          </w:p>
        </w:tc>
      </w:tr>
      <w:tr w:rsidR="00E50D85" w14:paraId="3BFC6CBF" w14:textId="77777777" w:rsidTr="00EB78F3">
        <w:trPr>
          <w:trHeight w:val="583"/>
        </w:trPr>
        <w:tc>
          <w:tcPr>
            <w:tcW w:w="4678" w:type="dxa"/>
            <w:tcBorders>
              <w:bottom w:val="single" w:sz="4" w:space="0" w:color="auto"/>
            </w:tcBorders>
            <w:vAlign w:val="center"/>
          </w:tcPr>
          <w:p w14:paraId="4E0B3FF8" w14:textId="77777777" w:rsidR="00E50D85" w:rsidRPr="00E86A8B" w:rsidRDefault="00E50D85" w:rsidP="00E50D85">
            <w:pPr>
              <w:spacing w:before="0" w:after="0"/>
              <w:rPr>
                <w:rStyle w:val="NichtaufgelsteErwhnung"/>
              </w:rPr>
            </w:pPr>
          </w:p>
          <w:p w14:paraId="00C2F25E" w14:textId="0D5D0229" w:rsidR="00E50D85" w:rsidRPr="00EB78F3" w:rsidRDefault="00E50D85" w:rsidP="00E50D85">
            <w:pPr>
              <w:spacing w:before="0" w:after="0"/>
              <w:rPr>
                <w:rStyle w:val="NichtaufgelsteErwhnung"/>
                <w:i/>
                <w:iCs/>
                <w:color w:val="auto"/>
                <w:shd w:val="clear" w:color="auto" w:fill="auto"/>
              </w:rPr>
            </w:pPr>
            <w:r>
              <w:rPr>
                <w:i/>
                <w:iCs/>
              </w:rPr>
              <w:t>**</w:t>
            </w:r>
            <w:r w:rsidRPr="00A050EC">
              <w:rPr>
                <w:i/>
                <w:iCs/>
              </w:rPr>
              <w:t>Nichtzutreffendes löschen</w:t>
            </w:r>
            <w:r>
              <w:rPr>
                <w:i/>
                <w:iCs/>
              </w:rPr>
              <w:t>**</w:t>
            </w:r>
          </w:p>
          <w:p w14:paraId="01337585" w14:textId="0FA26B62" w:rsidR="00E50D85" w:rsidRPr="005F6815" w:rsidRDefault="004715BC" w:rsidP="00E50D85">
            <w:pPr>
              <w:spacing w:before="0" w:after="0"/>
              <w:rPr>
                <w:rStyle w:val="NichtaufgelsteErwhnung"/>
              </w:rPr>
            </w:pPr>
            <w:r w:rsidRPr="00570F36">
              <w:rPr>
                <w:b/>
                <w:bCs/>
                <w:i/>
                <w:iCs/>
              </w:rPr>
              <w:t>[</w:t>
            </w:r>
            <w:r w:rsidR="00E50D85" w:rsidRPr="00570F36">
              <w:rPr>
                <w:b/>
                <w:bCs/>
                <w:i/>
                <w:iCs/>
              </w:rPr>
              <w:t>Variante a</w:t>
            </w:r>
            <w:r w:rsidR="005F6815" w:rsidRPr="00570F36">
              <w:rPr>
                <w:b/>
                <w:bCs/>
                <w:i/>
                <w:iCs/>
              </w:rPr>
              <w:t xml:space="preserve"> –</w:t>
            </w:r>
            <w:r w:rsidR="00E50D85" w:rsidRPr="00570F36">
              <w:rPr>
                <w:b/>
                <w:bCs/>
                <w:i/>
                <w:iCs/>
              </w:rPr>
              <w:t xml:space="preserve"> Öffi-Ticket</w:t>
            </w:r>
            <w:r w:rsidR="00F359A9">
              <w:rPr>
                <w:b/>
                <w:bCs/>
                <w:i/>
                <w:iCs/>
              </w:rPr>
              <w:t>s</w:t>
            </w:r>
            <w:r w:rsidR="00E50D85" w:rsidRPr="00570F36">
              <w:rPr>
                <w:b/>
                <w:bCs/>
                <w:i/>
                <w:iCs/>
              </w:rPr>
              <w:t xml:space="preserve"> mit Beleg</w:t>
            </w:r>
            <w:r w:rsidR="00F359A9">
              <w:rPr>
                <w:b/>
                <w:bCs/>
                <w:i/>
                <w:iCs/>
              </w:rPr>
              <w:t>en</w:t>
            </w:r>
            <w:r w:rsidRPr="00570F36">
              <w:rPr>
                <w:b/>
                <w:bCs/>
                <w:i/>
                <w:iCs/>
              </w:rPr>
              <w:t>]</w:t>
            </w:r>
            <w:r w:rsidR="00E50D85" w:rsidRPr="00570F36">
              <w:rPr>
                <w:rStyle w:val="NichtaufgelsteErwhnung"/>
              </w:rPr>
              <w:br/>
              <w:t>[</w:t>
            </w:r>
            <w:proofErr w:type="spellStart"/>
            <w:r w:rsidR="00E50D85" w:rsidRPr="00570F36">
              <w:rPr>
                <w:rStyle w:val="NichtaufgelsteErwhnung"/>
              </w:rPr>
              <w:t>zB</w:t>
            </w:r>
            <w:proofErr w:type="spellEnd"/>
            <w:r w:rsidR="00E50D85" w:rsidRPr="00570F36">
              <w:rPr>
                <w:rStyle w:val="NichtaufgelsteErwhnung"/>
              </w:rPr>
              <w:t xml:space="preserve"> Zug</w:t>
            </w:r>
            <w:r w:rsidR="00570F36" w:rsidRPr="00570F36">
              <w:rPr>
                <w:rStyle w:val="NichtaufgelsteErwhnung"/>
              </w:rPr>
              <w:t>fahrt</w:t>
            </w:r>
            <w:r w:rsidR="00E50D85" w:rsidRPr="00570F36">
              <w:rPr>
                <w:rStyle w:val="NichtaufgelsteErwhnung"/>
              </w:rPr>
              <w:t xml:space="preserve">, </w:t>
            </w:r>
            <w:r w:rsidR="00570F36" w:rsidRPr="00570F36">
              <w:rPr>
                <w:rStyle w:val="NichtaufgelsteErwhnung"/>
              </w:rPr>
              <w:t>Bus</w:t>
            </w:r>
            <w:r w:rsidR="00570F36">
              <w:rPr>
                <w:rStyle w:val="NichtaufgelsteErwhnung"/>
              </w:rPr>
              <w:t>fahrt, Flugticket</w:t>
            </w:r>
            <w:r w:rsidR="00794DC2" w:rsidRPr="00794DC2">
              <w:t>] von</w:t>
            </w:r>
            <w:r w:rsidR="00794DC2">
              <w:rPr>
                <w:rStyle w:val="NichtaufgelsteErwhnung"/>
              </w:rPr>
              <w:t xml:space="preserve"> [x</w:t>
            </w:r>
            <w:r w:rsidR="00794DC2" w:rsidRPr="00794DC2">
              <w:t xml:space="preserve">] nach </w:t>
            </w:r>
            <w:r w:rsidR="00794DC2">
              <w:rPr>
                <w:rStyle w:val="NichtaufgelsteErwhnung"/>
              </w:rPr>
              <w:t>[x|</w:t>
            </w:r>
            <w:r w:rsidR="00271486" w:rsidRPr="00570F36">
              <w:rPr>
                <w:rStyle w:val="NichtaufgelsteErwhnung"/>
              </w:rPr>
              <w:br/>
            </w:r>
            <w:r w:rsidR="00271486" w:rsidRPr="00271486">
              <w:t>(Beleg</w:t>
            </w:r>
            <w:r w:rsidR="00F359A9">
              <w:t>e</w:t>
            </w:r>
            <w:r w:rsidR="00271486" w:rsidRPr="00271486">
              <w:t xml:space="preserve"> im Anhang)</w:t>
            </w:r>
          </w:p>
          <w:p w14:paraId="4019E03F" w14:textId="623E2954" w:rsidR="00E63434" w:rsidRDefault="004715BC" w:rsidP="00570F36">
            <w:pPr>
              <w:rPr>
                <w:rStyle w:val="NichtaufgelsteErwhnung"/>
                <w:color w:val="auto"/>
                <w:shd w:val="clear" w:color="auto" w:fill="auto"/>
              </w:rPr>
            </w:pPr>
            <w:r w:rsidRPr="004715BC">
              <w:rPr>
                <w:b/>
                <w:bCs/>
                <w:i/>
                <w:iCs/>
              </w:rPr>
              <w:lastRenderedPageBreak/>
              <w:t>[</w:t>
            </w:r>
            <w:r w:rsidR="00E50D85" w:rsidRPr="004715BC">
              <w:rPr>
                <w:b/>
                <w:bCs/>
                <w:i/>
                <w:iCs/>
              </w:rPr>
              <w:t>Variante b</w:t>
            </w:r>
            <w:r w:rsidR="005F6815">
              <w:rPr>
                <w:b/>
                <w:bCs/>
                <w:i/>
                <w:iCs/>
              </w:rPr>
              <w:t xml:space="preserve"> –</w:t>
            </w:r>
            <w:r w:rsidR="00E50D85" w:rsidRPr="004715BC">
              <w:rPr>
                <w:b/>
                <w:bCs/>
                <w:i/>
                <w:iCs/>
              </w:rPr>
              <w:t xml:space="preserve"> </w:t>
            </w:r>
            <w:r w:rsidR="00FD6C85">
              <w:rPr>
                <w:b/>
                <w:bCs/>
                <w:i/>
                <w:iCs/>
              </w:rPr>
              <w:t>pauschaler Reisekostenersatz</w:t>
            </w:r>
            <w:r w:rsidRPr="004715BC">
              <w:rPr>
                <w:b/>
                <w:bCs/>
                <w:i/>
                <w:iCs/>
              </w:rPr>
              <w:t>]</w:t>
            </w:r>
            <w:r w:rsidR="00E63434">
              <w:rPr>
                <w:rStyle w:val="Funotenzeichen"/>
              </w:rPr>
              <w:t xml:space="preserve"> </w:t>
            </w:r>
            <w:r w:rsidR="00E63434" w:rsidRPr="00E63434">
              <w:rPr>
                <w:rStyle w:val="Funotenanker"/>
              </w:rPr>
              <w:footnoteReference w:id="2"/>
            </w:r>
            <w:r w:rsidR="00570F36">
              <w:rPr>
                <w:b/>
                <w:bCs/>
                <w:i/>
                <w:iCs/>
              </w:rPr>
              <w:br/>
            </w:r>
            <w:r w:rsidR="00421E95" w:rsidRPr="00421E95">
              <w:rPr>
                <w:b/>
                <w:bCs/>
                <w:i/>
                <w:iCs/>
              </w:rPr>
              <w:t>b.1. – Zuschuss nach Wegstrecke</w:t>
            </w:r>
            <w:r w:rsidR="00421E95">
              <w:rPr>
                <w:b/>
                <w:bCs/>
                <w:i/>
                <w:iCs/>
              </w:rPr>
              <w:t xml:space="preserve"> </w:t>
            </w:r>
            <w:r w:rsidR="00421E95" w:rsidRPr="00271486">
              <w:rPr>
                <w:rStyle w:val="Funotenanker"/>
              </w:rPr>
              <w:footnoteReference w:id="3"/>
            </w:r>
            <w:r w:rsidR="00421E95">
              <w:t xml:space="preserve"> </w:t>
            </w:r>
            <w:r w:rsidR="00421E95">
              <w:br/>
            </w:r>
            <w:r w:rsidR="00F359A9">
              <w:t xml:space="preserve">Pauschaler Ersatz gem. </w:t>
            </w:r>
            <w:r w:rsidR="00F359A9" w:rsidRPr="00F359A9">
              <w:t>§ 7 Abs. 5</w:t>
            </w:r>
            <w:r w:rsidR="00F359A9">
              <w:t xml:space="preserve"> der Reisegebührenvorschrift </w:t>
            </w:r>
            <w:r w:rsidR="00E63434">
              <w:t xml:space="preserve">für </w:t>
            </w:r>
            <w:r w:rsidR="00421E95">
              <w:t>die</w:t>
            </w:r>
            <w:r w:rsidR="00794DC2">
              <w:br/>
            </w:r>
            <w:r w:rsidR="00570F36">
              <w:t xml:space="preserve">Strecke </w:t>
            </w:r>
            <w:r w:rsidR="00570F36" w:rsidRPr="00570F36">
              <w:t xml:space="preserve">von </w:t>
            </w:r>
            <w:r w:rsidR="00570F36" w:rsidRPr="00570F36">
              <w:rPr>
                <w:rStyle w:val="NichtaufgelsteErwhnung"/>
              </w:rPr>
              <w:t>[x]</w:t>
            </w:r>
            <w:r w:rsidR="00570F36" w:rsidRPr="00570F36">
              <w:t xml:space="preserve"> nach </w:t>
            </w:r>
            <w:r w:rsidR="00570F36" w:rsidRPr="00570F36">
              <w:rPr>
                <w:rStyle w:val="NichtaufgelsteErwhnung"/>
              </w:rPr>
              <w:t>[x</w:t>
            </w:r>
            <w:r w:rsidR="00570F36" w:rsidRPr="00570F36">
              <w:t>]</w:t>
            </w:r>
            <w:r w:rsidR="00794DC2">
              <w:t xml:space="preserve">: </w:t>
            </w:r>
            <w:r w:rsidR="00570F36" w:rsidRPr="00570F36">
              <w:rPr>
                <w:rStyle w:val="NichtaufgelsteErwhnung"/>
              </w:rPr>
              <w:t>[xxx]</w:t>
            </w:r>
            <w:r w:rsidR="00570F36" w:rsidRPr="00570F36">
              <w:t xml:space="preserve"> km</w:t>
            </w:r>
            <w:r w:rsidR="00E63434">
              <w:br/>
            </w:r>
            <w:r w:rsidR="00E63434">
              <w:rPr>
                <w:rStyle w:val="NichtaufgelsteErwhnung"/>
                <w:color w:val="auto"/>
                <w:shd w:val="clear" w:color="auto" w:fill="auto"/>
              </w:rPr>
              <w:t>(</w:t>
            </w:r>
            <w:r w:rsidR="00F359A9">
              <w:rPr>
                <w:rStyle w:val="NichtaufgelsteErwhnung"/>
                <w:color w:val="auto"/>
                <w:shd w:val="clear" w:color="auto" w:fill="auto"/>
              </w:rPr>
              <w:t>=</w:t>
            </w:r>
            <w:r w:rsidR="00F359A9" w:rsidRPr="00421E95">
              <w:rPr>
                <w:rStyle w:val="NichtaufgelsteErwhnung"/>
                <w:color w:val="auto"/>
                <w:shd w:val="clear" w:color="auto" w:fill="auto"/>
              </w:rPr>
              <w:t xml:space="preserve"> </w:t>
            </w:r>
            <w:r w:rsidR="00E63434">
              <w:rPr>
                <w:rStyle w:val="NichtaufgelsteErwhnung"/>
                <w:color w:val="auto"/>
                <w:shd w:val="clear" w:color="auto" w:fill="auto"/>
              </w:rPr>
              <w:t>Beförderungszuschuss ohne Beleg)</w:t>
            </w:r>
          </w:p>
          <w:p w14:paraId="2EBD178B" w14:textId="79E672D1" w:rsidR="00421E95" w:rsidRPr="00A14AC0" w:rsidRDefault="00421E95" w:rsidP="00570F36">
            <w:r w:rsidRPr="00421E95">
              <w:rPr>
                <w:b/>
                <w:bCs/>
                <w:i/>
                <w:iCs/>
              </w:rPr>
              <w:t xml:space="preserve">b.2. – Zuschuss nach </w:t>
            </w:r>
            <w:r w:rsidR="00A14AC0">
              <w:rPr>
                <w:b/>
                <w:bCs/>
                <w:i/>
                <w:iCs/>
              </w:rPr>
              <w:t xml:space="preserve">fiktiven Kosten </w:t>
            </w:r>
            <w:r w:rsidRPr="00421E95">
              <w:rPr>
                <w:b/>
                <w:bCs/>
                <w:i/>
                <w:iCs/>
              </w:rPr>
              <w:br/>
            </w:r>
            <w:r w:rsidR="00A14AC0" w:rsidRPr="00A14AC0">
              <w:t>Pauschaler Ersatz nach fiktiven Kosten für das günstigste öffentliche Verkehrsmittel (zum Beispiel ÖBB-Ticket 2. Klasse</w:t>
            </w:r>
            <w:r w:rsidR="00A14AC0">
              <w:t xml:space="preserve">, Screenshot zum Beleg der Vergleichskosten beilegen) </w:t>
            </w:r>
          </w:p>
          <w:p w14:paraId="47BAFE30" w14:textId="151AE7DE" w:rsidR="00E50D85" w:rsidRPr="00570F36" w:rsidRDefault="00271486" w:rsidP="00570F36">
            <w:pPr>
              <w:rPr>
                <w:b/>
                <w:bCs/>
                <w:i/>
                <w:iCs/>
              </w:rPr>
            </w:pPr>
            <w:r w:rsidRPr="004715BC">
              <w:rPr>
                <w:b/>
                <w:bCs/>
                <w:i/>
                <w:iCs/>
              </w:rPr>
              <w:t xml:space="preserve">[Variante </w:t>
            </w:r>
            <w:r>
              <w:rPr>
                <w:b/>
                <w:bCs/>
                <w:i/>
                <w:iCs/>
              </w:rPr>
              <w:t>c</w:t>
            </w:r>
            <w:r w:rsidR="005F6815">
              <w:rPr>
                <w:b/>
                <w:bCs/>
                <w:i/>
                <w:iCs/>
              </w:rPr>
              <w:t xml:space="preserve"> – </w:t>
            </w:r>
            <w:r>
              <w:rPr>
                <w:b/>
                <w:bCs/>
                <w:i/>
                <w:iCs/>
              </w:rPr>
              <w:t>amtliches Kilometergeld</w:t>
            </w:r>
            <w:r w:rsidRPr="004715BC">
              <w:rPr>
                <w:b/>
                <w:bCs/>
                <w:i/>
                <w:iCs/>
              </w:rPr>
              <w:t>]</w:t>
            </w:r>
            <w:r w:rsidR="00E63434" w:rsidRPr="00271486">
              <w:rPr>
                <w:rStyle w:val="Funotenanker"/>
              </w:rPr>
              <w:t xml:space="preserve"> </w:t>
            </w:r>
            <w:r w:rsidR="00E63434" w:rsidRPr="00271486">
              <w:rPr>
                <w:rStyle w:val="Funotenanker"/>
              </w:rPr>
              <w:footnoteReference w:id="4"/>
            </w:r>
            <w:r w:rsidR="00570F36">
              <w:rPr>
                <w:b/>
                <w:bCs/>
                <w:i/>
                <w:iCs/>
              </w:rPr>
              <w:br/>
            </w:r>
            <w:r>
              <w:t>Nutzung öffentlicher Verkehrsmittel unzumutbar</w:t>
            </w:r>
            <w:r w:rsidR="0040231E">
              <w:t>,</w:t>
            </w:r>
            <w:r w:rsidR="0040231E">
              <w:br/>
              <w:t>daher Fahrt mit privatem PKW</w:t>
            </w:r>
            <w:r>
              <w:t xml:space="preserve">: </w:t>
            </w:r>
            <w:r>
              <w:br/>
            </w:r>
            <w:r w:rsidR="0040231E">
              <w:t xml:space="preserve">Strecke </w:t>
            </w:r>
            <w:r w:rsidR="0040231E" w:rsidRPr="00570F36">
              <w:t xml:space="preserve">von </w:t>
            </w:r>
            <w:r w:rsidR="0040231E" w:rsidRPr="00570F36">
              <w:rPr>
                <w:rStyle w:val="NichtaufgelsteErwhnung"/>
              </w:rPr>
              <w:t>[x]</w:t>
            </w:r>
            <w:r w:rsidR="0040231E" w:rsidRPr="00570F36">
              <w:t xml:space="preserve"> nach </w:t>
            </w:r>
            <w:r w:rsidR="0040231E" w:rsidRPr="00570F36">
              <w:rPr>
                <w:rStyle w:val="NichtaufgelsteErwhnung"/>
              </w:rPr>
              <w:t>[x</w:t>
            </w:r>
            <w:r w:rsidR="0040231E" w:rsidRPr="00570F36">
              <w:t>]</w:t>
            </w:r>
            <w:r w:rsidR="0040231E">
              <w:t xml:space="preserve">: </w:t>
            </w:r>
            <w:r w:rsidRPr="00271486">
              <w:rPr>
                <w:rStyle w:val="NichtaufgelsteErwhnung"/>
              </w:rPr>
              <w:t>[xx km]</w:t>
            </w:r>
            <w:r w:rsidRPr="00271486">
              <w:t xml:space="preserve"> </w:t>
            </w:r>
            <w:r>
              <w:br/>
            </w:r>
            <w:r w:rsidRPr="0040231E">
              <w:rPr>
                <w:rStyle w:val="NichtaufgelsteErwhnung"/>
              </w:rPr>
              <w:t>(</w:t>
            </w:r>
            <w:r w:rsidR="0040231E" w:rsidRPr="0040231E">
              <w:rPr>
                <w:rStyle w:val="NichtaufgelsteErwhnung"/>
              </w:rPr>
              <w:t xml:space="preserve">alternativ: </w:t>
            </w:r>
            <w:r w:rsidRPr="0040231E">
              <w:rPr>
                <w:rStyle w:val="NichtaufgelsteErwhnung"/>
              </w:rPr>
              <w:t>Auszug Fahrtenbuch)</w:t>
            </w:r>
            <w:r w:rsidR="0040231E">
              <w:rPr>
                <w:rStyle w:val="NichtaufgelsteErwhnung"/>
              </w:rPr>
              <w:br/>
            </w:r>
            <w:r w:rsidR="0040231E">
              <w:t xml:space="preserve">Ersatz </w:t>
            </w:r>
            <w:r w:rsidR="0040231E" w:rsidRPr="00271486">
              <w:t xml:space="preserve">à € </w:t>
            </w:r>
            <w:r w:rsidR="0040231E">
              <w:rPr>
                <w:rStyle w:val="NichtaufgelsteErwhnung"/>
              </w:rPr>
              <w:t>[0,</w:t>
            </w:r>
            <w:proofErr w:type="gramStart"/>
            <w:r w:rsidR="0018693A">
              <w:rPr>
                <w:rStyle w:val="NichtaufgelsteErwhnung"/>
              </w:rPr>
              <w:t>50</w:t>
            </w:r>
            <w:r w:rsidR="0040231E">
              <w:rPr>
                <w:rStyle w:val="NichtaufgelsteErwhnung"/>
              </w:rPr>
              <w:t>]</w:t>
            </w:r>
            <w:r w:rsidR="0040231E" w:rsidRPr="0040231E">
              <w:t>/</w:t>
            </w:r>
            <w:proofErr w:type="gramEnd"/>
            <w:r w:rsidR="0040231E" w:rsidRPr="0040231E">
              <w:t>km</w:t>
            </w:r>
          </w:p>
        </w:tc>
        <w:tc>
          <w:tcPr>
            <w:tcW w:w="2126" w:type="dxa"/>
            <w:tcBorders>
              <w:bottom w:val="single" w:sz="4" w:space="0" w:color="auto"/>
            </w:tcBorders>
            <w:vAlign w:val="center"/>
          </w:tcPr>
          <w:p w14:paraId="6BB65818" w14:textId="77935F06" w:rsidR="00E50D85" w:rsidRDefault="00E50D85" w:rsidP="00E50D85">
            <w:pPr>
              <w:spacing w:before="0" w:after="0"/>
              <w:rPr>
                <w:b/>
                <w:bCs/>
              </w:rPr>
            </w:pPr>
            <w:r w:rsidRPr="009F0A60">
              <w:rPr>
                <w:rStyle w:val="NichtaufgelsteErwhnung"/>
              </w:rPr>
              <w:lastRenderedPageBreak/>
              <w:t>[TT.MM.JJJJ]</w:t>
            </w:r>
          </w:p>
        </w:tc>
        <w:tc>
          <w:tcPr>
            <w:tcW w:w="2268" w:type="dxa"/>
            <w:tcBorders>
              <w:bottom w:val="single" w:sz="4" w:space="0" w:color="auto"/>
            </w:tcBorders>
            <w:vAlign w:val="center"/>
          </w:tcPr>
          <w:p w14:paraId="4D5E76B2" w14:textId="6BB15B11" w:rsidR="00E50D85" w:rsidRPr="00D01D01" w:rsidRDefault="00E50D85" w:rsidP="00E50D85">
            <w:pPr>
              <w:spacing w:before="0" w:after="0"/>
              <w:rPr>
                <w:b/>
                <w:bCs/>
              </w:rPr>
            </w:pPr>
            <w:r>
              <w:rPr>
                <w:rStyle w:val="NichtaufgelsteErwhnung"/>
              </w:rPr>
              <w:t xml:space="preserve">€ </w:t>
            </w:r>
            <w:r w:rsidRPr="009F0A60">
              <w:rPr>
                <w:rStyle w:val="NichtaufgelsteErwhnung"/>
              </w:rPr>
              <w:t>[</w:t>
            </w:r>
            <w:proofErr w:type="gramStart"/>
            <w:r w:rsidRPr="009F0A60">
              <w:rPr>
                <w:rStyle w:val="NichtaufgelsteErwhnung"/>
              </w:rPr>
              <w:t>XXX,XX</w:t>
            </w:r>
            <w:proofErr w:type="gramEnd"/>
            <w:r w:rsidRPr="009F0A60">
              <w:rPr>
                <w:rStyle w:val="NichtaufgelsteErwhnung"/>
              </w:rPr>
              <w:t>]</w:t>
            </w:r>
          </w:p>
        </w:tc>
      </w:tr>
      <w:tr w:rsidR="00E50D85" w14:paraId="68D550E3" w14:textId="77777777" w:rsidTr="00EB78F3">
        <w:trPr>
          <w:trHeight w:val="583"/>
        </w:trPr>
        <w:tc>
          <w:tcPr>
            <w:tcW w:w="4678" w:type="dxa"/>
            <w:tcBorders>
              <w:top w:val="single" w:sz="4" w:space="0" w:color="auto"/>
              <w:bottom w:val="single" w:sz="4" w:space="0" w:color="auto"/>
            </w:tcBorders>
            <w:vAlign w:val="center"/>
          </w:tcPr>
          <w:p w14:paraId="0EA37975" w14:textId="59A0F1D4" w:rsidR="00E50D85" w:rsidRPr="00EB78F3" w:rsidRDefault="00E50D85" w:rsidP="00E50D85">
            <w:pPr>
              <w:rPr>
                <w:rStyle w:val="NichtaufgelsteErwhnung"/>
                <w:shd w:val="clear" w:color="auto" w:fill="auto"/>
              </w:rPr>
            </w:pPr>
            <w:r w:rsidRPr="00EB78F3">
              <w:rPr>
                <w:b/>
                <w:bCs/>
                <w:color w:val="000000" w:themeColor="text1"/>
              </w:rPr>
              <w:t>[Optional] Verpflegungsaufwand</w:t>
            </w:r>
            <w:r w:rsidR="007E40FB" w:rsidRPr="00EB78F3">
              <w:rPr>
                <w:rStyle w:val="Funotenanker"/>
              </w:rPr>
              <w:footnoteReference w:id="5"/>
            </w:r>
          </w:p>
        </w:tc>
        <w:tc>
          <w:tcPr>
            <w:tcW w:w="2126" w:type="dxa"/>
            <w:tcBorders>
              <w:top w:val="single" w:sz="4" w:space="0" w:color="auto"/>
              <w:bottom w:val="single" w:sz="4" w:space="0" w:color="auto"/>
            </w:tcBorders>
            <w:vAlign w:val="center"/>
          </w:tcPr>
          <w:p w14:paraId="6F7396A2" w14:textId="40B873F2" w:rsidR="00E50D85" w:rsidRPr="00EB78F3" w:rsidRDefault="00E50D85" w:rsidP="00E50D85">
            <w:pPr>
              <w:spacing w:before="0" w:after="0"/>
              <w:rPr>
                <w:rStyle w:val="NichtaufgelsteErwhnung"/>
              </w:rPr>
            </w:pPr>
            <w:r w:rsidRPr="00EB78F3">
              <w:rPr>
                <w:b/>
                <w:bCs/>
                <w:color w:val="000000" w:themeColor="text1"/>
              </w:rPr>
              <w:t>Datum</w:t>
            </w:r>
          </w:p>
        </w:tc>
        <w:tc>
          <w:tcPr>
            <w:tcW w:w="2268" w:type="dxa"/>
            <w:tcBorders>
              <w:top w:val="single" w:sz="4" w:space="0" w:color="auto"/>
              <w:bottom w:val="single" w:sz="4" w:space="0" w:color="auto"/>
            </w:tcBorders>
            <w:vAlign w:val="center"/>
          </w:tcPr>
          <w:p w14:paraId="30773913" w14:textId="0F1C1ED2" w:rsidR="00E50D85" w:rsidRPr="00EB78F3" w:rsidRDefault="00E50D85" w:rsidP="00E50D85">
            <w:pPr>
              <w:spacing w:before="0" w:after="0"/>
              <w:rPr>
                <w:rStyle w:val="NichtaufgelsteErwhnung"/>
              </w:rPr>
            </w:pPr>
            <w:r w:rsidRPr="00EB78F3">
              <w:rPr>
                <w:b/>
                <w:bCs/>
                <w:color w:val="000000" w:themeColor="text1"/>
              </w:rPr>
              <w:t xml:space="preserve">Betrag in € (inkl. </w:t>
            </w:r>
            <w:proofErr w:type="spellStart"/>
            <w:r w:rsidRPr="00EB78F3">
              <w:rPr>
                <w:b/>
                <w:bCs/>
                <w:color w:val="000000" w:themeColor="text1"/>
              </w:rPr>
              <w:t>USt</w:t>
            </w:r>
            <w:proofErr w:type="spellEnd"/>
            <w:r w:rsidRPr="00EB78F3">
              <w:rPr>
                <w:b/>
                <w:bCs/>
                <w:color w:val="000000" w:themeColor="text1"/>
              </w:rPr>
              <w:t>)</w:t>
            </w:r>
          </w:p>
        </w:tc>
      </w:tr>
      <w:tr w:rsidR="00E50D85" w14:paraId="61597A27" w14:textId="77777777" w:rsidTr="00EB78F3">
        <w:trPr>
          <w:trHeight w:val="583"/>
        </w:trPr>
        <w:tc>
          <w:tcPr>
            <w:tcW w:w="4678" w:type="dxa"/>
            <w:tcBorders>
              <w:top w:val="single" w:sz="4" w:space="0" w:color="auto"/>
              <w:bottom w:val="single" w:sz="4" w:space="0" w:color="auto"/>
            </w:tcBorders>
            <w:vAlign w:val="center"/>
          </w:tcPr>
          <w:p w14:paraId="29BFF7AC" w14:textId="37FA4430" w:rsidR="00570F36" w:rsidRPr="007E40FB" w:rsidRDefault="00570F36" w:rsidP="00E50D85">
            <w:pPr>
              <w:rPr>
                <w:rStyle w:val="NichtaufgelsteErwhnung"/>
              </w:rPr>
            </w:pPr>
            <w:r w:rsidRPr="00570F36">
              <w:t>Reise</w:t>
            </w:r>
            <w:r w:rsidR="007E40FB">
              <w:t xml:space="preserve">ziel: </w:t>
            </w:r>
            <w:r>
              <w:t>[</w:t>
            </w:r>
            <w:proofErr w:type="spellStart"/>
            <w:r>
              <w:rPr>
                <w:rStyle w:val="NichtaufgelsteErwhnung"/>
              </w:rPr>
              <w:t>x</w:t>
            </w:r>
            <w:r w:rsidR="007E40FB">
              <w:rPr>
                <w:rStyle w:val="NichtaufgelsteErwhnung"/>
              </w:rPr>
              <w:t>xxxx</w:t>
            </w:r>
            <w:r>
              <w:rPr>
                <w:rStyle w:val="NichtaufgelsteErwhnung"/>
              </w:rPr>
              <w:t>x</w:t>
            </w:r>
            <w:proofErr w:type="spellEnd"/>
            <w:r>
              <w:rPr>
                <w:rStyle w:val="NichtaufgelsteErwhnung"/>
              </w:rPr>
              <w:t>]</w:t>
            </w:r>
            <w:r w:rsidR="007E40FB" w:rsidRPr="007E40FB">
              <w:t xml:space="preserve"> </w:t>
            </w:r>
            <w:r w:rsidR="007E40FB">
              <w:br/>
              <w:t xml:space="preserve">Reisedaten: </w:t>
            </w:r>
            <w:r w:rsidR="007E40FB" w:rsidRPr="007E40FB">
              <w:t>von</w:t>
            </w:r>
            <w:r w:rsidR="007E40FB">
              <w:t xml:space="preserve"> [</w:t>
            </w:r>
            <w:r w:rsidR="007E40FB">
              <w:rPr>
                <w:rStyle w:val="NichtaufgelsteErwhnung"/>
              </w:rPr>
              <w:t>TT.MM.JJJJ]</w:t>
            </w:r>
            <w:r w:rsidR="007E40FB" w:rsidRPr="007E40FB">
              <w:t xml:space="preserve"> bis</w:t>
            </w:r>
            <w:r w:rsidR="007E40FB">
              <w:rPr>
                <w:rStyle w:val="NichtaufgelsteErwhnung"/>
              </w:rPr>
              <w:t xml:space="preserve"> [TT.MM.JJJJ]</w:t>
            </w:r>
            <w:r w:rsidR="007E40FB">
              <w:t xml:space="preserve"> </w:t>
            </w:r>
            <w:r w:rsidR="007E40FB">
              <w:br/>
            </w:r>
            <w:r w:rsidR="007E40FB" w:rsidRPr="007E40FB">
              <w:t xml:space="preserve">pauschaler </w:t>
            </w:r>
            <w:r w:rsidR="007E40FB">
              <w:t>Ersatz von Tages- und Nachtsätzen:</w:t>
            </w:r>
            <w:r w:rsidR="007E40FB">
              <w:rPr>
                <w:rStyle w:val="NichtaufgelsteErwhnung"/>
              </w:rPr>
              <w:br/>
            </w:r>
            <w:r w:rsidR="00E63434">
              <w:t>[</w:t>
            </w:r>
            <w:r w:rsidR="00E63434">
              <w:rPr>
                <w:rStyle w:val="NichtaufgelsteErwhnung"/>
              </w:rPr>
              <w:t>Anzahl</w:t>
            </w:r>
            <w:r w:rsidR="00E63434" w:rsidRPr="00E63434">
              <w:t>]</w:t>
            </w:r>
            <w:r w:rsidRPr="00E63434">
              <w:t xml:space="preserve"> </w:t>
            </w:r>
            <w:r w:rsidR="00E63434">
              <w:t xml:space="preserve">Tage </w:t>
            </w:r>
            <w:r w:rsidR="007E40FB" w:rsidRPr="00E63434">
              <w:t>zu je</w:t>
            </w:r>
            <w:r w:rsidRPr="00E63434">
              <w:t xml:space="preserve"> €</w:t>
            </w:r>
            <w:r w:rsidR="00E63434">
              <w:t xml:space="preserve"> </w:t>
            </w:r>
            <w:r w:rsidR="00E63434" w:rsidRPr="00E63434">
              <w:rPr>
                <w:rStyle w:val="NichtaufgelsteErwhnung"/>
              </w:rPr>
              <w:t>[</w:t>
            </w:r>
            <w:r w:rsidR="00E63434">
              <w:rPr>
                <w:rStyle w:val="NichtaufgelsteErwhnung"/>
              </w:rPr>
              <w:t>vereinbarter Satz</w:t>
            </w:r>
            <w:r w:rsidR="00E63434" w:rsidRPr="00E63434">
              <w:rPr>
                <w:rStyle w:val="NichtaufgelsteErwhnung"/>
              </w:rPr>
              <w:t>]</w:t>
            </w:r>
            <w:r w:rsidRPr="00570F36">
              <w:rPr>
                <w:rStyle w:val="NichtaufgelsteErwhnung"/>
              </w:rPr>
              <w:br/>
            </w:r>
            <w:r w:rsidR="00E63434">
              <w:t>[</w:t>
            </w:r>
            <w:r w:rsidR="00E63434">
              <w:rPr>
                <w:rStyle w:val="NichtaufgelsteErwhnung"/>
              </w:rPr>
              <w:t>Anzahl</w:t>
            </w:r>
            <w:r w:rsidR="00E63434" w:rsidRPr="00E63434">
              <w:t xml:space="preserve">] </w:t>
            </w:r>
            <w:r w:rsidR="00E63434">
              <w:t>Nächte</w:t>
            </w:r>
            <w:r w:rsidR="00E63434" w:rsidRPr="00E63434">
              <w:t xml:space="preserve"> zu je €</w:t>
            </w:r>
            <w:r w:rsidR="00E63434">
              <w:t xml:space="preserve"> </w:t>
            </w:r>
            <w:r w:rsidR="00E63434" w:rsidRPr="00E63434">
              <w:rPr>
                <w:rStyle w:val="NichtaufgelsteErwhnung"/>
              </w:rPr>
              <w:t>[</w:t>
            </w:r>
            <w:r w:rsidR="00E63434">
              <w:rPr>
                <w:rStyle w:val="NichtaufgelsteErwhnung"/>
              </w:rPr>
              <w:t>vereinbarter Satz</w:t>
            </w:r>
            <w:r w:rsidR="00E63434" w:rsidRPr="00E63434">
              <w:rPr>
                <w:rStyle w:val="NichtaufgelsteErwhnung"/>
              </w:rPr>
              <w:t>]</w:t>
            </w:r>
          </w:p>
        </w:tc>
        <w:tc>
          <w:tcPr>
            <w:tcW w:w="2126" w:type="dxa"/>
            <w:tcBorders>
              <w:top w:val="single" w:sz="4" w:space="0" w:color="auto"/>
              <w:bottom w:val="single" w:sz="4" w:space="0" w:color="auto"/>
            </w:tcBorders>
            <w:vAlign w:val="center"/>
          </w:tcPr>
          <w:p w14:paraId="448D43F2" w14:textId="4261C008" w:rsidR="00E50D85" w:rsidRDefault="00E50D85" w:rsidP="00E50D85">
            <w:pPr>
              <w:spacing w:before="0" w:after="0"/>
              <w:rPr>
                <w:b/>
                <w:bCs/>
              </w:rPr>
            </w:pPr>
            <w:r w:rsidRPr="009F0A60">
              <w:rPr>
                <w:rStyle w:val="NichtaufgelsteErwhnung"/>
              </w:rPr>
              <w:t>[TT.MM.JJJJ]</w:t>
            </w:r>
          </w:p>
        </w:tc>
        <w:tc>
          <w:tcPr>
            <w:tcW w:w="2268" w:type="dxa"/>
            <w:tcBorders>
              <w:top w:val="single" w:sz="4" w:space="0" w:color="auto"/>
              <w:bottom w:val="single" w:sz="4" w:space="0" w:color="auto"/>
            </w:tcBorders>
            <w:vAlign w:val="center"/>
          </w:tcPr>
          <w:p w14:paraId="7A74792C" w14:textId="4FF5835D" w:rsidR="00E50D85" w:rsidRPr="00D01D01" w:rsidRDefault="00E50D85" w:rsidP="00E50D85">
            <w:pPr>
              <w:spacing w:before="0" w:after="0"/>
              <w:rPr>
                <w:b/>
                <w:bCs/>
              </w:rPr>
            </w:pPr>
            <w:r>
              <w:rPr>
                <w:rStyle w:val="NichtaufgelsteErwhnung"/>
              </w:rPr>
              <w:t xml:space="preserve">€ </w:t>
            </w:r>
            <w:r w:rsidRPr="009F0A60">
              <w:rPr>
                <w:rStyle w:val="NichtaufgelsteErwhnung"/>
              </w:rPr>
              <w:t>[</w:t>
            </w:r>
            <w:proofErr w:type="gramStart"/>
            <w:r w:rsidRPr="009F0A60">
              <w:rPr>
                <w:rStyle w:val="NichtaufgelsteErwhnung"/>
              </w:rPr>
              <w:t>XXX,XX</w:t>
            </w:r>
            <w:proofErr w:type="gramEnd"/>
            <w:r w:rsidRPr="009F0A60">
              <w:rPr>
                <w:rStyle w:val="NichtaufgelsteErwhnung"/>
              </w:rPr>
              <w:t>]</w:t>
            </w:r>
          </w:p>
        </w:tc>
      </w:tr>
      <w:tr w:rsidR="004715BC" w14:paraId="544398ED" w14:textId="77777777" w:rsidTr="00EB78F3">
        <w:trPr>
          <w:trHeight w:val="583"/>
        </w:trPr>
        <w:tc>
          <w:tcPr>
            <w:tcW w:w="6804" w:type="dxa"/>
            <w:gridSpan w:val="2"/>
            <w:tcBorders>
              <w:top w:val="single" w:sz="4" w:space="0" w:color="auto"/>
            </w:tcBorders>
            <w:vAlign w:val="center"/>
          </w:tcPr>
          <w:p w14:paraId="3A06BA09" w14:textId="5B7870D8" w:rsidR="004715BC" w:rsidRPr="009F0A60" w:rsidRDefault="00A421B5" w:rsidP="004715BC">
            <w:pPr>
              <w:spacing w:before="0" w:after="0"/>
              <w:rPr>
                <w:rStyle w:val="NichtaufgelsteErwhnung"/>
              </w:rPr>
            </w:pPr>
            <w:r>
              <w:rPr>
                <w:b/>
                <w:bCs/>
              </w:rPr>
              <w:t>Summe</w:t>
            </w:r>
          </w:p>
        </w:tc>
        <w:tc>
          <w:tcPr>
            <w:tcW w:w="2268" w:type="dxa"/>
            <w:tcBorders>
              <w:top w:val="single" w:sz="4" w:space="0" w:color="auto"/>
            </w:tcBorders>
            <w:vAlign w:val="center"/>
          </w:tcPr>
          <w:p w14:paraId="2F1BB034" w14:textId="79606E28" w:rsidR="004715BC" w:rsidRDefault="004715BC" w:rsidP="004715BC">
            <w:pPr>
              <w:spacing w:before="0" w:after="0"/>
              <w:rPr>
                <w:rStyle w:val="NichtaufgelsteErwhnung"/>
              </w:rPr>
            </w:pPr>
            <w:r>
              <w:rPr>
                <w:rStyle w:val="NichtaufgelsteErwhnung"/>
              </w:rPr>
              <w:t xml:space="preserve">€ </w:t>
            </w:r>
            <w:r w:rsidRPr="009F0A60">
              <w:rPr>
                <w:rStyle w:val="NichtaufgelsteErwhnung"/>
              </w:rPr>
              <w:t>[</w:t>
            </w:r>
            <w:proofErr w:type="gramStart"/>
            <w:r w:rsidRPr="009F0A60">
              <w:rPr>
                <w:rStyle w:val="NichtaufgelsteErwhnung"/>
              </w:rPr>
              <w:t>XXX,XX</w:t>
            </w:r>
            <w:proofErr w:type="gramEnd"/>
            <w:r w:rsidRPr="009F0A60">
              <w:rPr>
                <w:rStyle w:val="NichtaufgelsteErwhnung"/>
              </w:rPr>
              <w:t>]</w:t>
            </w:r>
          </w:p>
        </w:tc>
      </w:tr>
    </w:tbl>
    <w:p w14:paraId="00CAA8A3" w14:textId="5851A30D" w:rsidR="008A1530" w:rsidRDefault="00EB78F3" w:rsidP="00D01D01">
      <w:r>
        <w:br/>
      </w:r>
      <w:r w:rsidR="008A1530">
        <w:t xml:space="preserve">Bitte um Überweisung </w:t>
      </w:r>
      <w:r w:rsidR="00E63434" w:rsidRPr="00307F8D">
        <w:rPr>
          <w:rStyle w:val="NichtaufgelsteErwhnung"/>
        </w:rPr>
        <w:t>[</w:t>
      </w:r>
      <w:r w:rsidR="00E63434">
        <w:rPr>
          <w:rStyle w:val="NichtaufgelsteErwhnung"/>
        </w:rPr>
        <w:t xml:space="preserve">binnen </w:t>
      </w:r>
      <w:r w:rsidR="00E63434" w:rsidRPr="00307F8D">
        <w:rPr>
          <w:rStyle w:val="NichtaufgelsteErwhnung"/>
        </w:rPr>
        <w:t>xx Tagen/bis xx]</w:t>
      </w:r>
      <w:r w:rsidR="00E63434" w:rsidRPr="00E63434">
        <w:t xml:space="preserve"> </w:t>
      </w:r>
      <w:r w:rsidR="008A1530">
        <w:t>auf folgendes Konto</w:t>
      </w:r>
      <w:r w:rsidR="00307F8D">
        <w:t xml:space="preserve"> </w:t>
      </w:r>
    </w:p>
    <w:p w14:paraId="4A6B6A2E" w14:textId="7254A983" w:rsidR="00794DC2" w:rsidRDefault="00307F8D" w:rsidP="00D01D01">
      <w:r>
        <w:t xml:space="preserve">Kontoinhaber*in: </w:t>
      </w:r>
      <w:r w:rsidR="00360E16" w:rsidRPr="00360E16">
        <w:rPr>
          <w:rStyle w:val="NichtaufgelsteErwhnung"/>
        </w:rPr>
        <w:t>[Name]</w:t>
      </w:r>
      <w:r w:rsidR="005F6815">
        <w:t xml:space="preserve">, </w:t>
      </w:r>
      <w:r>
        <w:t xml:space="preserve">IBAN: </w:t>
      </w:r>
      <w:r w:rsidR="007F57B8" w:rsidRPr="007F57B8">
        <w:rPr>
          <w:rStyle w:val="NichtaufgelsteErwhnung"/>
        </w:rPr>
        <w:t>[</w:t>
      </w:r>
      <w:proofErr w:type="spellStart"/>
      <w:r w:rsidR="007F57B8" w:rsidRPr="007F57B8">
        <w:rPr>
          <w:rStyle w:val="NichtaufgelsteErwhnung"/>
        </w:rPr>
        <w:t>nr</w:t>
      </w:r>
      <w:proofErr w:type="spellEnd"/>
      <w:r w:rsidR="007F57B8" w:rsidRPr="007F57B8">
        <w:rPr>
          <w:rStyle w:val="NichtaufgelsteErwhnung"/>
        </w:rPr>
        <w:t>]</w:t>
      </w:r>
      <w:r w:rsidR="005F6815">
        <w:t xml:space="preserve">, </w:t>
      </w:r>
      <w:r w:rsidR="007F57B8">
        <w:t xml:space="preserve">BIC: </w:t>
      </w:r>
      <w:r w:rsidR="007F57B8" w:rsidRPr="007F57B8">
        <w:rPr>
          <w:rStyle w:val="NichtaufgelsteErwhnung"/>
        </w:rPr>
        <w:t>[</w:t>
      </w:r>
      <w:proofErr w:type="spellStart"/>
      <w:r w:rsidR="007F57B8" w:rsidRPr="007F57B8">
        <w:rPr>
          <w:rStyle w:val="NichtaufgelsteErwhnung"/>
        </w:rPr>
        <w:t>nr</w:t>
      </w:r>
      <w:proofErr w:type="spellEnd"/>
      <w:r w:rsidR="007F57B8" w:rsidRPr="007F57B8">
        <w:rPr>
          <w:rStyle w:val="NichtaufgelsteErwhnung"/>
        </w:rPr>
        <w:t>]</w:t>
      </w:r>
    </w:p>
    <w:p w14:paraId="38897F9B" w14:textId="0B417C74" w:rsidR="00360E16" w:rsidRPr="00EB78F3" w:rsidRDefault="00307F8D" w:rsidP="00D01D01">
      <w:pPr>
        <w:rPr>
          <w:rStyle w:val="NichtaufgelsteErwhnung"/>
          <w:color w:val="auto"/>
          <w:shd w:val="clear" w:color="auto" w:fill="auto"/>
        </w:rPr>
      </w:pPr>
      <w:r>
        <w:t xml:space="preserve">Vielen Dank, </w:t>
      </w:r>
      <w:r w:rsidR="00EB78F3">
        <w:br/>
      </w:r>
      <w:r w:rsidRPr="00360E16">
        <w:rPr>
          <w:rStyle w:val="NichtaufgelsteErwhnung"/>
        </w:rPr>
        <w:t>[Name]</w:t>
      </w:r>
    </w:p>
    <w:sectPr w:rsidR="00360E16" w:rsidRPr="00EB78F3" w:rsidSect="001435E5">
      <w:headerReference w:type="default" r:id="rId8"/>
      <w:footerReference w:type="default" r:id="rId9"/>
      <w:pgSz w:w="11906" w:h="16838"/>
      <w:pgMar w:top="1406" w:right="1418" w:bottom="1288" w:left="1418" w:header="0" w:footer="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E8F5F" w14:textId="77777777" w:rsidR="00E35A51" w:rsidRDefault="00E35A51" w:rsidP="00D01D01">
      <w:r>
        <w:separator/>
      </w:r>
    </w:p>
  </w:endnote>
  <w:endnote w:type="continuationSeparator" w:id="0">
    <w:p w14:paraId="3D4CE00B" w14:textId="77777777" w:rsidR="00E35A51" w:rsidRDefault="00E35A51" w:rsidP="00D0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Geogrotesque Medium">
    <w:altName w:val="Calibri"/>
    <w:panose1 w:val="020B0604020202020204"/>
    <w:charset w:val="4D"/>
    <w:family w:val="auto"/>
    <w:notTrueType/>
    <w:pitch w:val="variable"/>
    <w:sig w:usb0="A00000AF" w:usb1="4000204A" w:usb2="00000000" w:usb3="00000000" w:csb0="00000093" w:csb1="00000000"/>
  </w:font>
  <w:font w:name="GEOGROTESQUE-LIGHT">
    <w:altName w:val="Calibri"/>
    <w:panose1 w:val="020B0604020202020204"/>
    <w:charset w:val="4D"/>
    <w:family w:val="auto"/>
    <w:notTrueType/>
    <w:pitch w:val="variable"/>
    <w:sig w:usb0="800000AF" w:usb1="40002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5085418"/>
      <w:docPartObj>
        <w:docPartGallery w:val="Page Numbers (Bottom of Page)"/>
        <w:docPartUnique/>
      </w:docPartObj>
    </w:sdtPr>
    <w:sdtContent>
      <w:p w14:paraId="0D606A32" w14:textId="77777777" w:rsidR="000E7D73" w:rsidRDefault="000E7D73" w:rsidP="00D01D01">
        <w:pPr>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t>10</w:t>
        </w:r>
        <w:r>
          <w:rPr>
            <w:rStyle w:val="Seitenzahl"/>
          </w:rPr>
          <w:fldChar w:fldCharType="end"/>
        </w:r>
      </w:p>
    </w:sdtContent>
  </w:sdt>
  <w:p w14:paraId="46D6C2B3" w14:textId="77777777" w:rsidR="000E7D73" w:rsidRDefault="000E7D73" w:rsidP="00D01D01"/>
  <w:p w14:paraId="27DC4B04" w14:textId="77777777" w:rsidR="00AC7498" w:rsidRDefault="00AC7498" w:rsidP="00D01D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656BC" w14:textId="77777777" w:rsidR="00E35A51" w:rsidRDefault="00E35A51" w:rsidP="00D01D01">
      <w:pPr>
        <w:rPr>
          <w:sz w:val="12"/>
        </w:rPr>
      </w:pPr>
      <w:r>
        <w:separator/>
      </w:r>
    </w:p>
  </w:footnote>
  <w:footnote w:type="continuationSeparator" w:id="0">
    <w:p w14:paraId="077CDD39" w14:textId="77777777" w:rsidR="00E35A51" w:rsidRDefault="00E35A51" w:rsidP="00D01D01">
      <w:pPr>
        <w:rPr>
          <w:sz w:val="12"/>
        </w:rPr>
      </w:pPr>
      <w:r>
        <w:continuationSeparator/>
      </w:r>
    </w:p>
  </w:footnote>
  <w:footnote w:type="continuationNotice" w:id="1">
    <w:p w14:paraId="09F8C15B" w14:textId="77777777" w:rsidR="00E35A51" w:rsidRDefault="00E35A51" w:rsidP="00D01D01"/>
  </w:footnote>
  <w:footnote w:id="2">
    <w:p w14:paraId="503B825B" w14:textId="56503577" w:rsidR="00E63434" w:rsidRDefault="00E63434" w:rsidP="001435E5">
      <w:pPr>
        <w:pStyle w:val="Funotentext"/>
        <w:spacing w:line="240" w:lineRule="auto"/>
      </w:pPr>
      <w:r w:rsidRPr="00E63434">
        <w:rPr>
          <w:rStyle w:val="Funotenanker"/>
        </w:rPr>
        <w:footnoteRef/>
      </w:r>
      <w:r w:rsidRPr="00E63434">
        <w:rPr>
          <w:rStyle w:val="Funotenanker"/>
        </w:rPr>
        <w:t xml:space="preserve"> </w:t>
      </w:r>
      <w:r w:rsidR="00421E95">
        <w:t xml:space="preserve">Werden nicht die tatsächlichen Aufwendungen (Kosten für Tickets) ersetzt, so kann gemäß Fahrtkostenersatzverordnung </w:t>
      </w:r>
      <w:r w:rsidR="00A14AC0" w:rsidRPr="00A14AC0">
        <w:t>(BGBl. II Nr. 288/2024)</w:t>
      </w:r>
      <w:r w:rsidR="00A14AC0">
        <w:t xml:space="preserve"> </w:t>
      </w:r>
      <w:r w:rsidR="00421E95">
        <w:t>ein pauschaler Beförderungszuschuss für die Nutzung von Massenverkehrsmitteln erfolgen. Dieser kann sich entweder nach der zurückgelegten Wegstrecke richten (hier Variante b.1) oder an den fiktiven Kosten für das günstigste Massenverkehrsmittel richten</w:t>
      </w:r>
      <w:r w:rsidR="00A14AC0">
        <w:t xml:space="preserve"> (hier Variante b.2)</w:t>
      </w:r>
      <w:r w:rsidR="00421E95">
        <w:t xml:space="preserve">.  </w:t>
      </w:r>
    </w:p>
  </w:footnote>
  <w:footnote w:id="3">
    <w:p w14:paraId="56ADBD25" w14:textId="48522F5F" w:rsidR="00421E95" w:rsidRPr="00271486" w:rsidRDefault="00421E95" w:rsidP="001435E5">
      <w:pPr>
        <w:pStyle w:val="Funotentext"/>
        <w:spacing w:line="240" w:lineRule="auto"/>
        <w:ind w:left="142" w:hanging="170"/>
        <w:jc w:val="left"/>
      </w:pPr>
      <w:r w:rsidRPr="005F6815">
        <w:rPr>
          <w:rStyle w:val="Funotenanker"/>
        </w:rPr>
        <w:footnoteRef/>
      </w:r>
      <w:r w:rsidRPr="005F6815">
        <w:rPr>
          <w:rStyle w:val="Funotenanker"/>
        </w:rPr>
        <w:t xml:space="preserve"> </w:t>
      </w:r>
      <w:r w:rsidR="00A14AC0" w:rsidRPr="00A14AC0">
        <w:t>Der Beförderungszuschuss gemäß § 7 Abs. 5 RGV beträgt:</w:t>
      </w:r>
      <w:r w:rsidR="00A14AC0">
        <w:br/>
        <w:t xml:space="preserve">- </w:t>
      </w:r>
      <w:r w:rsidR="00A14AC0" w:rsidRPr="00A14AC0">
        <w:t>0,50 Euro pro Kilometer für die ersten 50 km.</w:t>
      </w:r>
      <w:r w:rsidR="00A14AC0" w:rsidRPr="00A14AC0">
        <w:br/>
      </w:r>
      <w:r w:rsidR="00A14AC0">
        <w:t xml:space="preserve">- </w:t>
      </w:r>
      <w:r w:rsidR="00A14AC0" w:rsidRPr="00A14AC0">
        <w:t>0,20 Euro pro Kilometer für die nächsten 250 km.</w:t>
      </w:r>
      <w:r w:rsidR="00A14AC0" w:rsidRPr="00A14AC0">
        <w:br/>
      </w:r>
      <w:r w:rsidR="00A14AC0">
        <w:t xml:space="preserve">- </w:t>
      </w:r>
      <w:r w:rsidR="00A14AC0" w:rsidRPr="00A14AC0">
        <w:t>0,10 Euro pro Kilometer für jeden weiteren km.</w:t>
      </w:r>
      <w:r w:rsidR="00A14AC0" w:rsidRPr="00A14AC0">
        <w:br/>
        <w:t>Hinweis: Insgesamt darf der abgabenfreie Beförderungszuschuss je Wegstrecke 109,00 Euro nicht übersteigen.</w:t>
      </w:r>
    </w:p>
  </w:footnote>
  <w:footnote w:id="4">
    <w:p w14:paraId="2A1E9048" w14:textId="02CFA458" w:rsidR="00E63434" w:rsidRPr="00271486" w:rsidRDefault="00E63434" w:rsidP="001435E5">
      <w:pPr>
        <w:pStyle w:val="Funotentext"/>
        <w:spacing w:line="240" w:lineRule="auto"/>
      </w:pPr>
      <w:r w:rsidRPr="005F6815">
        <w:rPr>
          <w:rStyle w:val="Funotenanker"/>
        </w:rPr>
        <w:footnoteRef/>
      </w:r>
      <w:r w:rsidRPr="005F6815">
        <w:rPr>
          <w:rStyle w:val="Funotenanker"/>
        </w:rPr>
        <w:t xml:space="preserve"> </w:t>
      </w:r>
      <w:r>
        <w:rPr>
          <w:rStyle w:val="FunotentextZchn"/>
        </w:rPr>
        <w:t>Amtliches</w:t>
      </w:r>
      <w:r w:rsidRPr="00271486">
        <w:t xml:space="preserve"> Kilometergeld </w:t>
      </w:r>
      <w:proofErr w:type="spellStart"/>
      <w:r>
        <w:t>gem</w:t>
      </w:r>
      <w:proofErr w:type="spellEnd"/>
      <w:r w:rsidRPr="00271486">
        <w:t xml:space="preserve"> §10 Abs 3 Reisegebührenvorschrift 1955</w:t>
      </w:r>
      <w:r>
        <w:t xml:space="preserve"> (Stand </w:t>
      </w:r>
      <w:r w:rsidR="0018693A">
        <w:t>01</w:t>
      </w:r>
      <w:r>
        <w:t>/202</w:t>
      </w:r>
      <w:r w:rsidR="0018693A">
        <w:t>5</w:t>
      </w:r>
      <w:r>
        <w:t>: € 0,</w:t>
      </w:r>
      <w:r w:rsidR="0018693A">
        <w:t>50</w:t>
      </w:r>
      <w:r>
        <w:t xml:space="preserve">/km). </w:t>
      </w:r>
    </w:p>
  </w:footnote>
  <w:footnote w:id="5">
    <w:p w14:paraId="0E6A409D" w14:textId="746C1AFF" w:rsidR="007E40FB" w:rsidRDefault="007E40FB" w:rsidP="001435E5">
      <w:pPr>
        <w:pStyle w:val="Funotentext"/>
        <w:spacing w:line="240" w:lineRule="auto"/>
        <w:jc w:val="left"/>
      </w:pPr>
      <w:r w:rsidRPr="00A421B5">
        <w:rPr>
          <w:rStyle w:val="Funotenanker"/>
        </w:rPr>
        <w:footnoteRef/>
      </w:r>
      <w:r>
        <w:t xml:space="preserve"> Zusätzlich zu den Fahrtkosten kann auch Verpflegungsaufwand ersetzt werden (Reiseaufwandsentschädigung, Diäten). </w:t>
      </w:r>
      <w:r w:rsidR="00794DC2">
        <w:t>Dieser ist nicht verpflichtend.</w:t>
      </w:r>
      <w:r w:rsidR="00586C27">
        <w:t xml:space="preserve"> Die</w:t>
      </w:r>
      <w:r>
        <w:t xml:space="preserve"> in</w:t>
      </w:r>
      <w:r w:rsidRPr="00A421B5">
        <w:t xml:space="preserve"> § 26 Z 4 EstG und Reisegebührenvorschrift 1955</w:t>
      </w:r>
      <w:r>
        <w:t xml:space="preserve"> angeführten Sätze sind </w:t>
      </w:r>
      <w:r w:rsidR="00586C27">
        <w:t xml:space="preserve">jedenfalls </w:t>
      </w:r>
      <w:r>
        <w:t xml:space="preserve">steuerfrei.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5D946" w14:textId="6B7EC2E9" w:rsidR="006C649A" w:rsidRDefault="006C649A" w:rsidP="00D01D01"/>
  <w:p w14:paraId="376FEB66" w14:textId="77777777" w:rsidR="00AC7498" w:rsidRDefault="00AC7498" w:rsidP="00D01D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B5420"/>
    <w:multiLevelType w:val="multilevel"/>
    <w:tmpl w:val="DE364C76"/>
    <w:styleLink w:val="AktuelleListe5"/>
    <w:lvl w:ilvl="0">
      <w:start w:val="1"/>
      <w:numFmt w:val="decimal"/>
      <w:lvlText w:val="%1"/>
      <w:lvlJc w:val="left"/>
      <w:pPr>
        <w:ind w:left="432" w:hanging="432"/>
      </w:pPr>
      <w:rPr>
        <w:rFonts w:hint="default"/>
      </w:rPr>
    </w:lvl>
    <w:lvl w:ilvl="1">
      <w:start w:val="1"/>
      <w:numFmt w:val="decimal"/>
      <w:lvlText w:val="%1.%2"/>
      <w:lvlJc w:val="left"/>
      <w:pPr>
        <w:tabs>
          <w:tab w:val="num" w:pos="710"/>
        </w:tabs>
        <w:ind w:left="1286" w:hanging="576"/>
      </w:pPr>
      <w:rPr>
        <w:rFonts w:hint="default"/>
        <w:color w:val="000000" w:themeColor="text1"/>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 w15:restartNumberingAfterBreak="0">
    <w:nsid w:val="02047DAB"/>
    <w:multiLevelType w:val="multilevel"/>
    <w:tmpl w:val="BEDEC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870491"/>
    <w:multiLevelType w:val="multilevel"/>
    <w:tmpl w:val="7D407CE8"/>
    <w:lvl w:ilvl="0">
      <w:start w:val="1"/>
      <w:numFmt w:val="decimal"/>
      <w:pStyle w:val="VertragNummerierungEbene1"/>
      <w:lvlText w:val="%1"/>
      <w:lvlJc w:val="left"/>
      <w:pPr>
        <w:ind w:left="432" w:hanging="432"/>
      </w:pPr>
      <w:rPr>
        <w:rFonts w:hint="default"/>
      </w:rPr>
    </w:lvl>
    <w:lvl w:ilvl="1">
      <w:start w:val="1"/>
      <w:numFmt w:val="decimal"/>
      <w:pStyle w:val="VertragNummerierungEbene2"/>
      <w:lvlText w:val="%1.%2"/>
      <w:lvlJc w:val="left"/>
      <w:pPr>
        <w:tabs>
          <w:tab w:val="num" w:pos="710"/>
        </w:tabs>
        <w:ind w:left="1286" w:hanging="576"/>
      </w:pPr>
      <w:rPr>
        <w:rFonts w:hint="default"/>
        <w:i w:val="0"/>
        <w:iCs w:val="0"/>
        <w:color w:val="000000" w:themeColor="text1"/>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 w15:restartNumberingAfterBreak="0">
    <w:nsid w:val="29B7172C"/>
    <w:multiLevelType w:val="hybridMultilevel"/>
    <w:tmpl w:val="7886189C"/>
    <w:lvl w:ilvl="0" w:tplc="826832DC">
      <w:start w:val="1"/>
      <w:numFmt w:val="bullet"/>
      <w:lvlText w:val=""/>
      <w:lvlJc w:val="left"/>
      <w:pPr>
        <w:ind w:left="332" w:hanging="360"/>
      </w:pPr>
      <w:rPr>
        <w:rFonts w:ascii="Symbol" w:eastAsia="Times New Roman" w:hAnsi="Symbol" w:cs="Arial" w:hint="default"/>
      </w:rPr>
    </w:lvl>
    <w:lvl w:ilvl="1" w:tplc="04070003" w:tentative="1">
      <w:start w:val="1"/>
      <w:numFmt w:val="bullet"/>
      <w:lvlText w:val="o"/>
      <w:lvlJc w:val="left"/>
      <w:pPr>
        <w:ind w:left="1052" w:hanging="360"/>
      </w:pPr>
      <w:rPr>
        <w:rFonts w:ascii="Courier New" w:hAnsi="Courier New" w:cs="Courier New" w:hint="default"/>
      </w:rPr>
    </w:lvl>
    <w:lvl w:ilvl="2" w:tplc="04070005" w:tentative="1">
      <w:start w:val="1"/>
      <w:numFmt w:val="bullet"/>
      <w:lvlText w:val=""/>
      <w:lvlJc w:val="left"/>
      <w:pPr>
        <w:ind w:left="1772" w:hanging="360"/>
      </w:pPr>
      <w:rPr>
        <w:rFonts w:ascii="Wingdings" w:hAnsi="Wingdings" w:hint="default"/>
      </w:rPr>
    </w:lvl>
    <w:lvl w:ilvl="3" w:tplc="04070001" w:tentative="1">
      <w:start w:val="1"/>
      <w:numFmt w:val="bullet"/>
      <w:lvlText w:val=""/>
      <w:lvlJc w:val="left"/>
      <w:pPr>
        <w:ind w:left="2492" w:hanging="360"/>
      </w:pPr>
      <w:rPr>
        <w:rFonts w:ascii="Symbol" w:hAnsi="Symbol" w:hint="default"/>
      </w:rPr>
    </w:lvl>
    <w:lvl w:ilvl="4" w:tplc="04070003" w:tentative="1">
      <w:start w:val="1"/>
      <w:numFmt w:val="bullet"/>
      <w:lvlText w:val="o"/>
      <w:lvlJc w:val="left"/>
      <w:pPr>
        <w:ind w:left="3212" w:hanging="360"/>
      </w:pPr>
      <w:rPr>
        <w:rFonts w:ascii="Courier New" w:hAnsi="Courier New" w:cs="Courier New" w:hint="default"/>
      </w:rPr>
    </w:lvl>
    <w:lvl w:ilvl="5" w:tplc="04070005" w:tentative="1">
      <w:start w:val="1"/>
      <w:numFmt w:val="bullet"/>
      <w:lvlText w:val=""/>
      <w:lvlJc w:val="left"/>
      <w:pPr>
        <w:ind w:left="3932" w:hanging="360"/>
      </w:pPr>
      <w:rPr>
        <w:rFonts w:ascii="Wingdings" w:hAnsi="Wingdings" w:hint="default"/>
      </w:rPr>
    </w:lvl>
    <w:lvl w:ilvl="6" w:tplc="04070001" w:tentative="1">
      <w:start w:val="1"/>
      <w:numFmt w:val="bullet"/>
      <w:lvlText w:val=""/>
      <w:lvlJc w:val="left"/>
      <w:pPr>
        <w:ind w:left="4652" w:hanging="360"/>
      </w:pPr>
      <w:rPr>
        <w:rFonts w:ascii="Symbol" w:hAnsi="Symbol" w:hint="default"/>
      </w:rPr>
    </w:lvl>
    <w:lvl w:ilvl="7" w:tplc="04070003" w:tentative="1">
      <w:start w:val="1"/>
      <w:numFmt w:val="bullet"/>
      <w:lvlText w:val="o"/>
      <w:lvlJc w:val="left"/>
      <w:pPr>
        <w:ind w:left="5372" w:hanging="360"/>
      </w:pPr>
      <w:rPr>
        <w:rFonts w:ascii="Courier New" w:hAnsi="Courier New" w:cs="Courier New" w:hint="default"/>
      </w:rPr>
    </w:lvl>
    <w:lvl w:ilvl="8" w:tplc="04070005" w:tentative="1">
      <w:start w:val="1"/>
      <w:numFmt w:val="bullet"/>
      <w:lvlText w:val=""/>
      <w:lvlJc w:val="left"/>
      <w:pPr>
        <w:ind w:left="6092" w:hanging="360"/>
      </w:pPr>
      <w:rPr>
        <w:rFonts w:ascii="Wingdings" w:hAnsi="Wingdings" w:hint="default"/>
      </w:rPr>
    </w:lvl>
  </w:abstractNum>
  <w:abstractNum w:abstractNumId="4" w15:restartNumberingAfterBreak="0">
    <w:nsid w:val="38AD0C45"/>
    <w:multiLevelType w:val="multilevel"/>
    <w:tmpl w:val="C40EBF50"/>
    <w:styleLink w:val="AktuelleListe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 w15:restartNumberingAfterBreak="0">
    <w:nsid w:val="39A934E2"/>
    <w:multiLevelType w:val="multilevel"/>
    <w:tmpl w:val="F8BE1CAC"/>
    <w:lvl w:ilvl="0">
      <w:start w:val="1"/>
      <w:numFmt w:val="bullet"/>
      <w:pStyle w:val="Liste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4A8D40D2"/>
    <w:multiLevelType w:val="hybridMultilevel"/>
    <w:tmpl w:val="C97291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B0E2F09"/>
    <w:multiLevelType w:val="hybridMultilevel"/>
    <w:tmpl w:val="31FCD5CC"/>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65B073E"/>
    <w:multiLevelType w:val="hybridMultilevel"/>
    <w:tmpl w:val="21C87786"/>
    <w:lvl w:ilvl="0" w:tplc="370C54F2">
      <w:start w:val="1"/>
      <w:numFmt w:val="upp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8CC2CF1"/>
    <w:multiLevelType w:val="multilevel"/>
    <w:tmpl w:val="60E0F8B6"/>
    <w:styleLink w:val="AktuelleListe6"/>
    <w:lvl w:ilvl="0">
      <w:start w:val="1"/>
      <w:numFmt w:val="decimal"/>
      <w:lvlText w:val="%1"/>
      <w:lvlJc w:val="left"/>
      <w:pPr>
        <w:ind w:left="432" w:hanging="432"/>
      </w:pPr>
      <w:rPr>
        <w:rFonts w:hint="default"/>
      </w:rPr>
    </w:lvl>
    <w:lvl w:ilvl="1">
      <w:start w:val="1"/>
      <w:numFmt w:val="decimal"/>
      <w:lvlText w:val="%1.%2"/>
      <w:lvlJc w:val="left"/>
      <w:pPr>
        <w:tabs>
          <w:tab w:val="num" w:pos="710"/>
        </w:tabs>
        <w:ind w:left="1286" w:hanging="576"/>
      </w:pPr>
      <w:rPr>
        <w:rFonts w:hint="default"/>
        <w:color w:val="000000" w:themeColor="text1"/>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num w:numId="1" w16cid:durableId="2146004862">
    <w:abstractNumId w:val="5"/>
  </w:num>
  <w:num w:numId="2" w16cid:durableId="1415514854">
    <w:abstractNumId w:val="2"/>
  </w:num>
  <w:num w:numId="3" w16cid:durableId="1993672824">
    <w:abstractNumId w:val="4"/>
  </w:num>
  <w:num w:numId="4" w16cid:durableId="352651914">
    <w:abstractNumId w:val="0"/>
  </w:num>
  <w:num w:numId="5" w16cid:durableId="569080227">
    <w:abstractNumId w:val="9"/>
  </w:num>
  <w:num w:numId="6" w16cid:durableId="1139953225">
    <w:abstractNumId w:val="7"/>
  </w:num>
  <w:num w:numId="7" w16cid:durableId="497312636">
    <w:abstractNumId w:val="6"/>
  </w:num>
  <w:num w:numId="8" w16cid:durableId="1483153171">
    <w:abstractNumId w:val="1"/>
  </w:num>
  <w:num w:numId="9" w16cid:durableId="1903321508">
    <w:abstractNumId w:val="8"/>
  </w:num>
  <w:num w:numId="10" w16cid:durableId="25605956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4D6"/>
    <w:rsid w:val="00001E01"/>
    <w:rsid w:val="00006BF7"/>
    <w:rsid w:val="00011450"/>
    <w:rsid w:val="00026292"/>
    <w:rsid w:val="000318D4"/>
    <w:rsid w:val="00034926"/>
    <w:rsid w:val="0004777F"/>
    <w:rsid w:val="00053A1C"/>
    <w:rsid w:val="00053F8C"/>
    <w:rsid w:val="00063785"/>
    <w:rsid w:val="0006442D"/>
    <w:rsid w:val="00080C35"/>
    <w:rsid w:val="00082CEE"/>
    <w:rsid w:val="000B723E"/>
    <w:rsid w:val="000C00EF"/>
    <w:rsid w:val="000C30FE"/>
    <w:rsid w:val="000C3B64"/>
    <w:rsid w:val="000D7447"/>
    <w:rsid w:val="000E00F6"/>
    <w:rsid w:val="000E0FC3"/>
    <w:rsid w:val="000E7D73"/>
    <w:rsid w:val="000F39A8"/>
    <w:rsid w:val="000F4C24"/>
    <w:rsid w:val="001028F1"/>
    <w:rsid w:val="001108EC"/>
    <w:rsid w:val="00115BC1"/>
    <w:rsid w:val="00122C93"/>
    <w:rsid w:val="00132CA4"/>
    <w:rsid w:val="00135190"/>
    <w:rsid w:val="001435E5"/>
    <w:rsid w:val="00150312"/>
    <w:rsid w:val="00155B52"/>
    <w:rsid w:val="00162CFB"/>
    <w:rsid w:val="0016631D"/>
    <w:rsid w:val="001706A9"/>
    <w:rsid w:val="0018693A"/>
    <w:rsid w:val="001921DE"/>
    <w:rsid w:val="00196CC4"/>
    <w:rsid w:val="001A235C"/>
    <w:rsid w:val="001A26BB"/>
    <w:rsid w:val="001A5596"/>
    <w:rsid w:val="001A5785"/>
    <w:rsid w:val="001C1667"/>
    <w:rsid w:val="001D0532"/>
    <w:rsid w:val="001D2336"/>
    <w:rsid w:val="001E031F"/>
    <w:rsid w:val="00206BBC"/>
    <w:rsid w:val="0021071B"/>
    <w:rsid w:val="00243369"/>
    <w:rsid w:val="002518D1"/>
    <w:rsid w:val="00253877"/>
    <w:rsid w:val="0026067B"/>
    <w:rsid w:val="002614E7"/>
    <w:rsid w:val="00271486"/>
    <w:rsid w:val="00272CC5"/>
    <w:rsid w:val="00276BD1"/>
    <w:rsid w:val="00284006"/>
    <w:rsid w:val="002A15A3"/>
    <w:rsid w:val="002B0D15"/>
    <w:rsid w:val="002B216F"/>
    <w:rsid w:val="002C11F1"/>
    <w:rsid w:val="002E4946"/>
    <w:rsid w:val="002E5EA7"/>
    <w:rsid w:val="002E7106"/>
    <w:rsid w:val="002F51E9"/>
    <w:rsid w:val="00301564"/>
    <w:rsid w:val="0030579B"/>
    <w:rsid w:val="00307F8D"/>
    <w:rsid w:val="00312140"/>
    <w:rsid w:val="00331E54"/>
    <w:rsid w:val="00356073"/>
    <w:rsid w:val="0035677C"/>
    <w:rsid w:val="00360E16"/>
    <w:rsid w:val="00373121"/>
    <w:rsid w:val="00374253"/>
    <w:rsid w:val="003833C0"/>
    <w:rsid w:val="00392586"/>
    <w:rsid w:val="003A5631"/>
    <w:rsid w:val="003C22CE"/>
    <w:rsid w:val="003E1E80"/>
    <w:rsid w:val="003E2D6F"/>
    <w:rsid w:val="003E4D7E"/>
    <w:rsid w:val="003E5826"/>
    <w:rsid w:val="0040231E"/>
    <w:rsid w:val="00406155"/>
    <w:rsid w:val="00421E95"/>
    <w:rsid w:val="0042648C"/>
    <w:rsid w:val="004354A8"/>
    <w:rsid w:val="00440312"/>
    <w:rsid w:val="004405BD"/>
    <w:rsid w:val="0044518F"/>
    <w:rsid w:val="00453E10"/>
    <w:rsid w:val="00460DE0"/>
    <w:rsid w:val="004659E1"/>
    <w:rsid w:val="004711CD"/>
    <w:rsid w:val="004715BC"/>
    <w:rsid w:val="0047261F"/>
    <w:rsid w:val="004729EB"/>
    <w:rsid w:val="00476379"/>
    <w:rsid w:val="00476693"/>
    <w:rsid w:val="004808B6"/>
    <w:rsid w:val="00482E1C"/>
    <w:rsid w:val="00492DDC"/>
    <w:rsid w:val="00496559"/>
    <w:rsid w:val="004A4F22"/>
    <w:rsid w:val="004B4D02"/>
    <w:rsid w:val="004C7223"/>
    <w:rsid w:val="004C74B6"/>
    <w:rsid w:val="004D267A"/>
    <w:rsid w:val="004D78C7"/>
    <w:rsid w:val="004E1E5F"/>
    <w:rsid w:val="004F4982"/>
    <w:rsid w:val="004F73DD"/>
    <w:rsid w:val="00507513"/>
    <w:rsid w:val="005108DB"/>
    <w:rsid w:val="00514060"/>
    <w:rsid w:val="0052665F"/>
    <w:rsid w:val="0052769A"/>
    <w:rsid w:val="00540F0C"/>
    <w:rsid w:val="005416E6"/>
    <w:rsid w:val="00543F05"/>
    <w:rsid w:val="00557227"/>
    <w:rsid w:val="005671F9"/>
    <w:rsid w:val="00567D80"/>
    <w:rsid w:val="00570F36"/>
    <w:rsid w:val="00571298"/>
    <w:rsid w:val="00572F62"/>
    <w:rsid w:val="00586C27"/>
    <w:rsid w:val="005B3912"/>
    <w:rsid w:val="005B524C"/>
    <w:rsid w:val="005C2B2B"/>
    <w:rsid w:val="005C2BCD"/>
    <w:rsid w:val="005D183B"/>
    <w:rsid w:val="005D21A2"/>
    <w:rsid w:val="005D34E4"/>
    <w:rsid w:val="005D5942"/>
    <w:rsid w:val="005E55D4"/>
    <w:rsid w:val="005F2518"/>
    <w:rsid w:val="005F34D6"/>
    <w:rsid w:val="005F6815"/>
    <w:rsid w:val="00600BF4"/>
    <w:rsid w:val="006242A2"/>
    <w:rsid w:val="0062439A"/>
    <w:rsid w:val="006328BE"/>
    <w:rsid w:val="00635CE1"/>
    <w:rsid w:val="00642D1A"/>
    <w:rsid w:val="006447BE"/>
    <w:rsid w:val="006461EE"/>
    <w:rsid w:val="00661B37"/>
    <w:rsid w:val="006631C7"/>
    <w:rsid w:val="00685482"/>
    <w:rsid w:val="00685587"/>
    <w:rsid w:val="00691C01"/>
    <w:rsid w:val="006A2951"/>
    <w:rsid w:val="006B0EFD"/>
    <w:rsid w:val="006C649A"/>
    <w:rsid w:val="006D75BB"/>
    <w:rsid w:val="006E07EF"/>
    <w:rsid w:val="006E4D3F"/>
    <w:rsid w:val="006E5607"/>
    <w:rsid w:val="006E6EC4"/>
    <w:rsid w:val="006F62C1"/>
    <w:rsid w:val="00700360"/>
    <w:rsid w:val="0070086F"/>
    <w:rsid w:val="007016A7"/>
    <w:rsid w:val="007026AC"/>
    <w:rsid w:val="00703A2B"/>
    <w:rsid w:val="0071076E"/>
    <w:rsid w:val="00711664"/>
    <w:rsid w:val="00722F76"/>
    <w:rsid w:val="007304AF"/>
    <w:rsid w:val="007343A9"/>
    <w:rsid w:val="007353BF"/>
    <w:rsid w:val="007416E8"/>
    <w:rsid w:val="0075133F"/>
    <w:rsid w:val="00761FCC"/>
    <w:rsid w:val="0077420C"/>
    <w:rsid w:val="00783AA3"/>
    <w:rsid w:val="0078693A"/>
    <w:rsid w:val="00794DC2"/>
    <w:rsid w:val="00795FA8"/>
    <w:rsid w:val="007A1C7A"/>
    <w:rsid w:val="007A2635"/>
    <w:rsid w:val="007C3EE5"/>
    <w:rsid w:val="007D2A3B"/>
    <w:rsid w:val="007D2C51"/>
    <w:rsid w:val="007D5BBF"/>
    <w:rsid w:val="007D61D5"/>
    <w:rsid w:val="007E40FB"/>
    <w:rsid w:val="007E6095"/>
    <w:rsid w:val="007F57B8"/>
    <w:rsid w:val="007F6127"/>
    <w:rsid w:val="007F7F80"/>
    <w:rsid w:val="008019E2"/>
    <w:rsid w:val="008022D3"/>
    <w:rsid w:val="0080248D"/>
    <w:rsid w:val="00802A2C"/>
    <w:rsid w:val="0080338B"/>
    <w:rsid w:val="00804410"/>
    <w:rsid w:val="0080662D"/>
    <w:rsid w:val="00811F49"/>
    <w:rsid w:val="00825C93"/>
    <w:rsid w:val="008366CF"/>
    <w:rsid w:val="00863BD8"/>
    <w:rsid w:val="00874DD6"/>
    <w:rsid w:val="008806D9"/>
    <w:rsid w:val="00884013"/>
    <w:rsid w:val="008A1530"/>
    <w:rsid w:val="008B607C"/>
    <w:rsid w:val="008C4AF6"/>
    <w:rsid w:val="008E6F5F"/>
    <w:rsid w:val="008E77D9"/>
    <w:rsid w:val="008F1B28"/>
    <w:rsid w:val="008F24F9"/>
    <w:rsid w:val="008F3C6C"/>
    <w:rsid w:val="008F5F12"/>
    <w:rsid w:val="00903722"/>
    <w:rsid w:val="00911B78"/>
    <w:rsid w:val="009148D6"/>
    <w:rsid w:val="00920C42"/>
    <w:rsid w:val="00922150"/>
    <w:rsid w:val="009222BE"/>
    <w:rsid w:val="009223B2"/>
    <w:rsid w:val="00926FF1"/>
    <w:rsid w:val="00933B76"/>
    <w:rsid w:val="00934023"/>
    <w:rsid w:val="00941BE3"/>
    <w:rsid w:val="009454A0"/>
    <w:rsid w:val="00960F62"/>
    <w:rsid w:val="00961A18"/>
    <w:rsid w:val="00966BB5"/>
    <w:rsid w:val="00972C09"/>
    <w:rsid w:val="00973218"/>
    <w:rsid w:val="009A69CE"/>
    <w:rsid w:val="009A6F1C"/>
    <w:rsid w:val="009B094F"/>
    <w:rsid w:val="009B3E10"/>
    <w:rsid w:val="009C0F9C"/>
    <w:rsid w:val="009C2A12"/>
    <w:rsid w:val="009D2FD9"/>
    <w:rsid w:val="009E2B60"/>
    <w:rsid w:val="009E3488"/>
    <w:rsid w:val="009E593F"/>
    <w:rsid w:val="009F0A60"/>
    <w:rsid w:val="009F2070"/>
    <w:rsid w:val="00A050EC"/>
    <w:rsid w:val="00A13997"/>
    <w:rsid w:val="00A13BE8"/>
    <w:rsid w:val="00A14887"/>
    <w:rsid w:val="00A14AC0"/>
    <w:rsid w:val="00A21149"/>
    <w:rsid w:val="00A21B1F"/>
    <w:rsid w:val="00A330D0"/>
    <w:rsid w:val="00A35129"/>
    <w:rsid w:val="00A35154"/>
    <w:rsid w:val="00A421B5"/>
    <w:rsid w:val="00A42AD7"/>
    <w:rsid w:val="00A43DAF"/>
    <w:rsid w:val="00A556A1"/>
    <w:rsid w:val="00A61C23"/>
    <w:rsid w:val="00A72A0C"/>
    <w:rsid w:val="00A7423A"/>
    <w:rsid w:val="00A75181"/>
    <w:rsid w:val="00A77294"/>
    <w:rsid w:val="00A77EAC"/>
    <w:rsid w:val="00A80731"/>
    <w:rsid w:val="00AA16A7"/>
    <w:rsid w:val="00AA5928"/>
    <w:rsid w:val="00AB41C8"/>
    <w:rsid w:val="00AB53BB"/>
    <w:rsid w:val="00AC1AC8"/>
    <w:rsid w:val="00AC7498"/>
    <w:rsid w:val="00AD3124"/>
    <w:rsid w:val="00AE40B9"/>
    <w:rsid w:val="00AE6EF5"/>
    <w:rsid w:val="00B061EF"/>
    <w:rsid w:val="00B16C2E"/>
    <w:rsid w:val="00B21301"/>
    <w:rsid w:val="00B22923"/>
    <w:rsid w:val="00B42551"/>
    <w:rsid w:val="00B43C29"/>
    <w:rsid w:val="00B604F5"/>
    <w:rsid w:val="00B60F26"/>
    <w:rsid w:val="00B611B4"/>
    <w:rsid w:val="00B65DDC"/>
    <w:rsid w:val="00B828A2"/>
    <w:rsid w:val="00B92984"/>
    <w:rsid w:val="00BA3055"/>
    <w:rsid w:val="00BA59FD"/>
    <w:rsid w:val="00BB0945"/>
    <w:rsid w:val="00BB3B2F"/>
    <w:rsid w:val="00BB4348"/>
    <w:rsid w:val="00BB741F"/>
    <w:rsid w:val="00BD7581"/>
    <w:rsid w:val="00BE039F"/>
    <w:rsid w:val="00BE25EC"/>
    <w:rsid w:val="00BE4F2D"/>
    <w:rsid w:val="00BE79B5"/>
    <w:rsid w:val="00BF3B13"/>
    <w:rsid w:val="00C01A54"/>
    <w:rsid w:val="00C12C86"/>
    <w:rsid w:val="00C21888"/>
    <w:rsid w:val="00C22F4B"/>
    <w:rsid w:val="00C33095"/>
    <w:rsid w:val="00C37F11"/>
    <w:rsid w:val="00C6478C"/>
    <w:rsid w:val="00C67281"/>
    <w:rsid w:val="00C775C3"/>
    <w:rsid w:val="00C87928"/>
    <w:rsid w:val="00CA121E"/>
    <w:rsid w:val="00CA491C"/>
    <w:rsid w:val="00CC5F2F"/>
    <w:rsid w:val="00CC7DDB"/>
    <w:rsid w:val="00CD08CD"/>
    <w:rsid w:val="00CF3D63"/>
    <w:rsid w:val="00D01D01"/>
    <w:rsid w:val="00D02AEE"/>
    <w:rsid w:val="00D12E07"/>
    <w:rsid w:val="00D2215F"/>
    <w:rsid w:val="00D25C5C"/>
    <w:rsid w:val="00D52CBC"/>
    <w:rsid w:val="00D53533"/>
    <w:rsid w:val="00D56195"/>
    <w:rsid w:val="00D75292"/>
    <w:rsid w:val="00D829CD"/>
    <w:rsid w:val="00D910DC"/>
    <w:rsid w:val="00DB15EC"/>
    <w:rsid w:val="00DB26AA"/>
    <w:rsid w:val="00DB4EC7"/>
    <w:rsid w:val="00DC40E2"/>
    <w:rsid w:val="00DC5387"/>
    <w:rsid w:val="00DF3A0F"/>
    <w:rsid w:val="00DF42EF"/>
    <w:rsid w:val="00E009EC"/>
    <w:rsid w:val="00E104C5"/>
    <w:rsid w:val="00E10C7B"/>
    <w:rsid w:val="00E127AA"/>
    <w:rsid w:val="00E238D1"/>
    <w:rsid w:val="00E2493B"/>
    <w:rsid w:val="00E279E3"/>
    <w:rsid w:val="00E35A51"/>
    <w:rsid w:val="00E50D85"/>
    <w:rsid w:val="00E564FD"/>
    <w:rsid w:val="00E63434"/>
    <w:rsid w:val="00E655F3"/>
    <w:rsid w:val="00E77EE4"/>
    <w:rsid w:val="00E85A44"/>
    <w:rsid w:val="00E86A8B"/>
    <w:rsid w:val="00E86F47"/>
    <w:rsid w:val="00E9011C"/>
    <w:rsid w:val="00E91C98"/>
    <w:rsid w:val="00E9253E"/>
    <w:rsid w:val="00EA3934"/>
    <w:rsid w:val="00EB1792"/>
    <w:rsid w:val="00EB7035"/>
    <w:rsid w:val="00EB78F3"/>
    <w:rsid w:val="00EF2075"/>
    <w:rsid w:val="00EF3D47"/>
    <w:rsid w:val="00EF6312"/>
    <w:rsid w:val="00F02D80"/>
    <w:rsid w:val="00F052EE"/>
    <w:rsid w:val="00F06B2B"/>
    <w:rsid w:val="00F22A55"/>
    <w:rsid w:val="00F276B9"/>
    <w:rsid w:val="00F27B8A"/>
    <w:rsid w:val="00F31C25"/>
    <w:rsid w:val="00F3272C"/>
    <w:rsid w:val="00F359A9"/>
    <w:rsid w:val="00F414B1"/>
    <w:rsid w:val="00F57763"/>
    <w:rsid w:val="00F65D53"/>
    <w:rsid w:val="00F65EDC"/>
    <w:rsid w:val="00F74851"/>
    <w:rsid w:val="00F76492"/>
    <w:rsid w:val="00FB68A3"/>
    <w:rsid w:val="00FC06D1"/>
    <w:rsid w:val="00FD6C85"/>
    <w:rsid w:val="00FF770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E5E8C"/>
  <w15:docId w15:val="{D83527BB-037C-334C-9862-88B08AF0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qFormat/>
    <w:rsid w:val="00D01D01"/>
    <w:pPr>
      <w:spacing w:before="120" w:after="120" w:line="300" w:lineRule="auto"/>
    </w:pPr>
    <w:rPr>
      <w:rFonts w:ascii="Arial" w:eastAsia="Times New Roman" w:hAnsi="Arial" w:cs="Arial"/>
      <w:sz w:val="20"/>
      <w:szCs w:val="20"/>
      <w:lang w:val="de-AT" w:eastAsia="de-DE"/>
    </w:rPr>
  </w:style>
  <w:style w:type="paragraph" w:styleId="berschrift1">
    <w:name w:val="heading 1"/>
    <w:basedOn w:val="Standard"/>
    <w:next w:val="Standard"/>
    <w:link w:val="berschrift1Zchn"/>
    <w:uiPriority w:val="9"/>
    <w:qFormat/>
    <w:rsid w:val="00B27B2F"/>
    <w:pPr>
      <w:spacing w:before="480" w:after="360"/>
      <w:outlineLvl w:val="0"/>
    </w:pPr>
    <w:rPr>
      <w:b/>
      <w:caps/>
      <w:sz w:val="28"/>
    </w:rPr>
  </w:style>
  <w:style w:type="paragraph" w:styleId="berschrift2">
    <w:name w:val="heading 2"/>
    <w:basedOn w:val="Standard"/>
    <w:next w:val="Standard"/>
    <w:link w:val="berschrift2Zchn"/>
    <w:uiPriority w:val="9"/>
    <w:unhideWhenUsed/>
    <w:qFormat/>
    <w:rsid w:val="00F247CA"/>
    <w:pPr>
      <w:spacing w:before="480" w:after="240"/>
      <w:outlineLvl w:val="1"/>
    </w:pPr>
    <w:rPr>
      <w:b/>
      <w:sz w:val="24"/>
      <w:szCs w:val="32"/>
    </w:rPr>
  </w:style>
  <w:style w:type="paragraph" w:styleId="berschrift3">
    <w:name w:val="heading 3"/>
    <w:basedOn w:val="Standard"/>
    <w:next w:val="Standard"/>
    <w:link w:val="berschrift3Zchn"/>
    <w:uiPriority w:val="9"/>
    <w:unhideWhenUsed/>
    <w:qFormat/>
    <w:rsid w:val="00B27B2F"/>
    <w:pPr>
      <w:keepNext/>
      <w:keepLines/>
      <w:spacing w:before="40"/>
      <w:outlineLvl w:val="2"/>
    </w:pPr>
    <w:rPr>
      <w:rFonts w:eastAsiaTheme="majorEastAsia" w:cstheme="majorBidi"/>
      <w:color w:val="000000" w:themeColor="text1"/>
      <w:sz w:val="22"/>
      <w:szCs w:val="24"/>
    </w:rPr>
  </w:style>
  <w:style w:type="paragraph" w:styleId="berschrift4">
    <w:name w:val="heading 4"/>
    <w:basedOn w:val="Standard"/>
    <w:next w:val="Standard"/>
    <w:link w:val="berschrift4Zchn"/>
    <w:uiPriority w:val="9"/>
    <w:unhideWhenUsed/>
    <w:qFormat/>
    <w:rsid w:val="00B27B2F"/>
    <w:pPr>
      <w:keepNext/>
      <w:keepLines/>
      <w:spacing w:before="40"/>
      <w:outlineLvl w:val="3"/>
    </w:pPr>
    <w:rPr>
      <w:rFonts w:asciiTheme="majorHAnsi" w:eastAsiaTheme="majorEastAsia" w:hAnsiTheme="majorHAnsi" w:cstheme="majorBidi"/>
      <w:i/>
      <w:iCs/>
      <w:color w:val="000000" w:themeColor="text1"/>
    </w:rPr>
  </w:style>
  <w:style w:type="paragraph" w:styleId="berschrift5">
    <w:name w:val="heading 5"/>
    <w:basedOn w:val="Standard"/>
    <w:next w:val="Standard"/>
    <w:qFormat/>
    <w:pPr>
      <w:keepNext/>
      <w:keepLines/>
      <w:spacing w:before="40" w:after="0"/>
      <w:outlineLvl w:val="4"/>
    </w:pPr>
    <w:rPr>
      <w:rFonts w:ascii="Calibri Light" w:eastAsia="Calibri" w:hAnsi="Calibri Light"/>
      <w:color w:val="2F549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qFormat/>
    <w:rsid w:val="00B27B2F"/>
    <w:rPr>
      <w:rFonts w:asciiTheme="majorHAnsi" w:eastAsiaTheme="majorEastAsia" w:hAnsiTheme="majorHAnsi" w:cstheme="majorBidi"/>
      <w:i/>
      <w:iCs/>
      <w:color w:val="000000" w:themeColor="text1"/>
      <w:sz w:val="20"/>
      <w:szCs w:val="22"/>
      <w:lang w:val="de-AT" w:eastAsia="de-DE"/>
    </w:rPr>
  </w:style>
  <w:style w:type="character" w:customStyle="1" w:styleId="BesuchteInternetverknpfung">
    <w:name w:val="Besuchte Internetverknüpfung"/>
    <w:basedOn w:val="Absatz-Standardschriftart"/>
    <w:uiPriority w:val="99"/>
    <w:semiHidden/>
    <w:unhideWhenUsed/>
    <w:rsid w:val="007A6566"/>
    <w:rPr>
      <w:rFonts w:ascii="Arial" w:hAnsi="Arial"/>
      <w:color w:val="954F72" w:themeColor="followedHyperlink"/>
      <w:sz w:val="20"/>
      <w:u w:val="single"/>
    </w:rPr>
  </w:style>
  <w:style w:type="character" w:customStyle="1" w:styleId="DokumentstrukturZchn">
    <w:name w:val="Dokumentstruktur Zchn"/>
    <w:basedOn w:val="Absatz-Standardschriftart"/>
    <w:link w:val="Dokumentstruktur"/>
    <w:uiPriority w:val="99"/>
    <w:semiHidden/>
    <w:qFormat/>
    <w:rsid w:val="0006415D"/>
    <w:rPr>
      <w:rFonts w:ascii="Times New Roman" w:eastAsia="Times New Roman" w:hAnsi="Times New Roman" w:cs="Times New Roman"/>
      <w:sz w:val="20"/>
      <w:lang w:eastAsia="de-DE"/>
    </w:rPr>
  </w:style>
  <w:style w:type="character" w:customStyle="1" w:styleId="TitelZchn">
    <w:name w:val="Titel Zchn"/>
    <w:basedOn w:val="Absatz-Standardschriftart"/>
    <w:link w:val="Titel"/>
    <w:uiPriority w:val="10"/>
    <w:qFormat/>
    <w:rsid w:val="00162CFB"/>
    <w:rPr>
      <w:rFonts w:ascii="Helvetica" w:eastAsia="Times New Roman" w:hAnsi="Helvetica" w:cs="Arial"/>
      <w:b/>
      <w:bCs/>
      <w:caps/>
      <w:spacing w:val="6"/>
      <w:sz w:val="40"/>
      <w:szCs w:val="40"/>
      <w:lang w:val="de-AT" w:eastAsia="de-DE"/>
    </w:rPr>
  </w:style>
  <w:style w:type="character" w:customStyle="1" w:styleId="berschrift1Zchn">
    <w:name w:val="Überschrift 1 Zchn"/>
    <w:basedOn w:val="Absatz-Standardschriftart"/>
    <w:link w:val="berschrift1"/>
    <w:uiPriority w:val="9"/>
    <w:qFormat/>
    <w:rsid w:val="00B27B2F"/>
    <w:rPr>
      <w:rFonts w:ascii="Arial" w:eastAsia="Times New Roman" w:hAnsi="Arial" w:cs="Arial"/>
      <w:b/>
      <w:caps/>
      <w:sz w:val="28"/>
      <w:szCs w:val="22"/>
      <w:lang w:val="de-AT" w:eastAsia="de-DE"/>
    </w:rPr>
  </w:style>
  <w:style w:type="character" w:customStyle="1" w:styleId="berschrift2Zchn">
    <w:name w:val="Überschrift 2 Zchn"/>
    <w:basedOn w:val="Absatz-Standardschriftart"/>
    <w:link w:val="berschrift2"/>
    <w:uiPriority w:val="9"/>
    <w:qFormat/>
    <w:rsid w:val="00F247CA"/>
    <w:rPr>
      <w:rFonts w:ascii="Arial" w:eastAsia="Times New Roman" w:hAnsi="Arial" w:cs="Arial"/>
      <w:b/>
      <w:sz w:val="20"/>
      <w:szCs w:val="32"/>
      <w:lang w:val="de-AT" w:eastAsia="de-DE"/>
    </w:rPr>
  </w:style>
  <w:style w:type="character" w:styleId="NichtaufgelsteErwhnung">
    <w:name w:val="Unresolved Mention"/>
    <w:aliases w:val="Ausfüllen"/>
    <w:basedOn w:val="Absatz-Standardschriftart"/>
    <w:uiPriority w:val="99"/>
    <w:qFormat/>
    <w:rsid w:val="00567D80"/>
    <w:rPr>
      <w:rFonts w:ascii="Arial" w:hAnsi="Arial"/>
      <w:color w:val="000000" w:themeColor="text1"/>
      <w:sz w:val="20"/>
      <w:shd w:val="clear" w:color="auto" w:fill="E1DFDD"/>
    </w:rPr>
  </w:style>
  <w:style w:type="character" w:styleId="Seitenzahl">
    <w:name w:val="page number"/>
    <w:basedOn w:val="Absatz-Standardschriftart"/>
    <w:uiPriority w:val="99"/>
    <w:semiHidden/>
    <w:unhideWhenUsed/>
    <w:qFormat/>
    <w:rsid w:val="002A763E"/>
    <w:rPr>
      <w:rFonts w:ascii="Arial" w:hAnsi="Arial"/>
      <w:sz w:val="20"/>
    </w:rPr>
  </w:style>
  <w:style w:type="character" w:customStyle="1" w:styleId="berschrift3Zchn">
    <w:name w:val="Überschrift 3 Zchn"/>
    <w:basedOn w:val="Absatz-Standardschriftart"/>
    <w:link w:val="berschrift3"/>
    <w:uiPriority w:val="9"/>
    <w:qFormat/>
    <w:rsid w:val="00B27B2F"/>
    <w:rPr>
      <w:rFonts w:ascii="Arial" w:eastAsiaTheme="majorEastAsia" w:hAnsi="Arial" w:cstheme="majorBidi"/>
      <w:color w:val="000000" w:themeColor="text1"/>
      <w:sz w:val="22"/>
      <w:lang w:val="de-AT" w:eastAsia="de-DE"/>
    </w:rPr>
  </w:style>
  <w:style w:type="character" w:customStyle="1" w:styleId="FunotentextZchn">
    <w:name w:val="Fußnotentext Zchn"/>
    <w:basedOn w:val="Absatz-Standardschriftart"/>
    <w:link w:val="Funotentext"/>
    <w:uiPriority w:val="99"/>
    <w:qFormat/>
    <w:rsid w:val="00586C27"/>
    <w:rPr>
      <w:rFonts w:ascii="Arial" w:eastAsia="Times New Roman" w:hAnsi="Arial" w:cs="Arial"/>
      <w:color w:val="000000" w:themeColor="text1"/>
      <w:sz w:val="17"/>
      <w:szCs w:val="20"/>
      <w:lang w:val="de-AT" w:eastAsia="de-DE"/>
    </w:rPr>
  </w:style>
  <w:style w:type="character" w:styleId="Funotenzeichen">
    <w:name w:val="footnote reference"/>
    <w:basedOn w:val="Absatz-Standardschriftart"/>
    <w:uiPriority w:val="99"/>
    <w:semiHidden/>
    <w:unhideWhenUsed/>
    <w:qFormat/>
    <w:rsid w:val="00D873E9"/>
    <w:rPr>
      <w:vertAlign w:val="superscript"/>
    </w:rPr>
  </w:style>
  <w:style w:type="character" w:customStyle="1" w:styleId="Funotenanker">
    <w:name w:val="Fußnotenanker"/>
    <w:rsid w:val="00B60F26"/>
    <w:rPr>
      <w:b/>
      <w:color w:val="C00000"/>
      <w:vertAlign w:val="superscript"/>
    </w:rPr>
  </w:style>
  <w:style w:type="character" w:customStyle="1" w:styleId="KommentartextZchn">
    <w:name w:val="Kommentartext Zchn"/>
    <w:basedOn w:val="Absatz-Standardschriftart"/>
    <w:link w:val="Kommentartext"/>
    <w:semiHidden/>
    <w:qFormat/>
    <w:rsid w:val="005C1C6B"/>
    <w:rPr>
      <w:rFonts w:ascii="Arial" w:eastAsia="Times New Roman" w:hAnsi="Arial" w:cs="Arial"/>
      <w:sz w:val="20"/>
      <w:szCs w:val="20"/>
      <w:lang w:val="de-AT" w:eastAsia="de-DE"/>
    </w:rPr>
  </w:style>
  <w:style w:type="character" w:customStyle="1" w:styleId="KommentarthemaZchn">
    <w:name w:val="Kommentarthema Zchn"/>
    <w:basedOn w:val="KommentartextZchn"/>
    <w:link w:val="Kommentarthema"/>
    <w:uiPriority w:val="99"/>
    <w:semiHidden/>
    <w:qFormat/>
    <w:rsid w:val="005C1C6B"/>
    <w:rPr>
      <w:rFonts w:ascii="Arial" w:eastAsia="Times New Roman" w:hAnsi="Arial" w:cs="Arial"/>
      <w:b/>
      <w:bCs/>
      <w:sz w:val="20"/>
      <w:szCs w:val="20"/>
      <w:lang w:val="de-AT" w:eastAsia="de-DE"/>
    </w:rPr>
  </w:style>
  <w:style w:type="character" w:styleId="Fett">
    <w:name w:val="Strong"/>
    <w:basedOn w:val="Absatz-Standardschriftart"/>
    <w:qFormat/>
    <w:rPr>
      <w:b/>
      <w:bCs/>
    </w:rPr>
  </w:style>
  <w:style w:type="paragraph" w:customStyle="1" w:styleId="Liste1">
    <w:name w:val="Liste1"/>
    <w:basedOn w:val="Standard"/>
    <w:qFormat/>
    <w:rsid w:val="00FF7702"/>
    <w:pPr>
      <w:numPr>
        <w:numId w:val="1"/>
      </w:numPr>
      <w:spacing w:after="240"/>
      <w:ind w:left="993" w:hanging="284"/>
      <w:contextualSpacing/>
    </w:pPr>
    <w:rPr>
      <w:color w:val="000000" w:themeColor="text1"/>
    </w:rPr>
  </w:style>
  <w:style w:type="paragraph" w:styleId="Dokumentstruktur">
    <w:name w:val="Document Map"/>
    <w:basedOn w:val="Standard"/>
    <w:link w:val="DokumentstrukturZchn"/>
    <w:uiPriority w:val="99"/>
    <w:semiHidden/>
    <w:unhideWhenUsed/>
    <w:qFormat/>
    <w:rsid w:val="0006415D"/>
    <w:rPr>
      <w:rFonts w:ascii="Times New Roman" w:hAnsi="Times New Roman"/>
      <w:sz w:val="24"/>
      <w:szCs w:val="24"/>
    </w:rPr>
  </w:style>
  <w:style w:type="paragraph" w:styleId="Nachrichtenkopf">
    <w:name w:val="Message Header"/>
    <w:basedOn w:val="Standard"/>
    <w:link w:val="NachrichtenkopfZchn"/>
    <w:autoRedefine/>
    <w:uiPriority w:val="99"/>
    <w:semiHidden/>
    <w:unhideWhenUsed/>
    <w:qFormat/>
    <w:rsid w:val="004D267A"/>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paragraph" w:styleId="Titel">
    <w:name w:val="Title"/>
    <w:basedOn w:val="Standard"/>
    <w:next w:val="Standard"/>
    <w:link w:val="TitelZchn"/>
    <w:uiPriority w:val="10"/>
    <w:qFormat/>
    <w:rsid w:val="00162CFB"/>
    <w:pPr>
      <w:spacing w:after="480"/>
    </w:pPr>
    <w:rPr>
      <w:rFonts w:ascii="Helvetica" w:hAnsi="Helvetica"/>
      <w:b/>
      <w:bCs/>
      <w:caps/>
      <w:spacing w:val="6"/>
      <w:sz w:val="40"/>
      <w:szCs w:val="40"/>
    </w:rPr>
  </w:style>
  <w:style w:type="paragraph" w:customStyle="1" w:styleId="DatumStand">
    <w:name w:val="Datum/Stand"/>
    <w:basedOn w:val="Standard"/>
    <w:autoRedefine/>
    <w:qFormat/>
    <w:rsid w:val="00FF7702"/>
    <w:pPr>
      <w:spacing w:before="0" w:after="0"/>
      <w:jc w:val="right"/>
    </w:pPr>
    <w:rPr>
      <w:rFonts w:ascii="Helvetica Neue" w:hAnsi="Helvetica Neue"/>
      <w:color w:val="000000" w:themeColor="text1"/>
      <w:spacing w:val="10"/>
      <w:szCs w:val="18"/>
    </w:rPr>
  </w:style>
  <w:style w:type="paragraph" w:customStyle="1" w:styleId="VertragNummerierungEbene1">
    <w:name w:val="Vertrag – Nummerierung Ebene 1"/>
    <w:basedOn w:val="berschrift1"/>
    <w:next w:val="Standard"/>
    <w:qFormat/>
    <w:rsid w:val="00CA121E"/>
    <w:pPr>
      <w:numPr>
        <w:numId w:val="2"/>
      </w:numPr>
      <w:spacing w:before="600" w:after="240"/>
      <w:ind w:left="567" w:hanging="567"/>
    </w:pPr>
    <w:rPr>
      <w:bCs/>
      <w:sz w:val="24"/>
      <w:szCs w:val="21"/>
    </w:rPr>
  </w:style>
  <w:style w:type="paragraph" w:styleId="Funotentext">
    <w:name w:val="footnote text"/>
    <w:basedOn w:val="Standard"/>
    <w:link w:val="FunotentextZchn"/>
    <w:autoRedefine/>
    <w:uiPriority w:val="99"/>
    <w:unhideWhenUsed/>
    <w:qFormat/>
    <w:rsid w:val="00586C27"/>
    <w:pPr>
      <w:keepNext/>
      <w:keepLines/>
      <w:ind w:left="-28"/>
      <w:jc w:val="both"/>
    </w:pPr>
    <w:rPr>
      <w:color w:val="000000" w:themeColor="text1"/>
      <w:sz w:val="17"/>
    </w:rPr>
  </w:style>
  <w:style w:type="paragraph" w:styleId="StandardWeb">
    <w:name w:val="Normal (Web)"/>
    <w:basedOn w:val="Standard"/>
    <w:uiPriority w:val="99"/>
    <w:semiHidden/>
    <w:unhideWhenUsed/>
    <w:qFormat/>
    <w:rsid w:val="00252071"/>
    <w:rPr>
      <w:rFonts w:ascii="Times New Roman" w:hAnsi="Times New Roman" w:cs="Times New Roman"/>
      <w:sz w:val="24"/>
      <w:szCs w:val="24"/>
    </w:rPr>
  </w:style>
  <w:style w:type="paragraph" w:customStyle="1" w:styleId="VertragNummerierungEbene2">
    <w:name w:val="Vertrag – Nummerierung Ebene 2"/>
    <w:basedOn w:val="berschrift2"/>
    <w:qFormat/>
    <w:rsid w:val="00BA3516"/>
    <w:pPr>
      <w:numPr>
        <w:ilvl w:val="1"/>
        <w:numId w:val="2"/>
      </w:numPr>
      <w:tabs>
        <w:tab w:val="clear" w:pos="710"/>
        <w:tab w:val="num" w:pos="0"/>
      </w:tabs>
      <w:spacing w:before="0"/>
      <w:ind w:left="576"/>
    </w:pPr>
    <w:rPr>
      <w:rFonts w:eastAsiaTheme="minorHAnsi"/>
      <w:b w:val="0"/>
      <w:sz w:val="20"/>
      <w:lang w:val="de-DE" w:eastAsia="en-US"/>
    </w:rPr>
  </w:style>
  <w:style w:type="paragraph" w:styleId="Kommentartext">
    <w:name w:val="annotation text"/>
    <w:basedOn w:val="Standard"/>
    <w:link w:val="KommentartextZchn"/>
    <w:semiHidden/>
    <w:unhideWhenUsed/>
    <w:qFormat/>
    <w:rsid w:val="005C1C6B"/>
    <w:pPr>
      <w:spacing w:line="240" w:lineRule="auto"/>
    </w:pPr>
  </w:style>
  <w:style w:type="paragraph" w:styleId="Kommentarthema">
    <w:name w:val="annotation subject"/>
    <w:basedOn w:val="Kommentartext"/>
    <w:next w:val="Kommentartext"/>
    <w:link w:val="KommentarthemaZchn"/>
    <w:uiPriority w:val="99"/>
    <w:semiHidden/>
    <w:unhideWhenUsed/>
    <w:qFormat/>
    <w:rsid w:val="005C1C6B"/>
    <w:rPr>
      <w:b/>
      <w:bCs/>
    </w:rPr>
  </w:style>
  <w:style w:type="paragraph" w:customStyle="1" w:styleId="Vertragflietext">
    <w:name w:val="Vertrag – fließtext"/>
    <w:basedOn w:val="VertragNummerierungEbene2"/>
    <w:qFormat/>
    <w:rsid w:val="008D262E"/>
    <w:pPr>
      <w:numPr>
        <w:ilvl w:val="0"/>
        <w:numId w:val="0"/>
      </w:numPr>
      <w:ind w:left="567"/>
    </w:pPr>
  </w:style>
  <w:style w:type="paragraph" w:customStyle="1" w:styleId="H3">
    <w:name w:val="H3"/>
    <w:basedOn w:val="Standard"/>
    <w:qFormat/>
    <w:pPr>
      <w:shd w:val="clear" w:color="auto" w:fill="FFFFFF"/>
      <w:spacing w:before="0" w:after="0" w:line="312" w:lineRule="auto"/>
    </w:pPr>
    <w:rPr>
      <w:rFonts w:cs="Calibri"/>
      <w:b/>
      <w:bCs/>
      <w:spacing w:val="3"/>
      <w:sz w:val="28"/>
      <w:szCs w:val="28"/>
    </w:rPr>
  </w:style>
  <w:style w:type="paragraph" w:customStyle="1" w:styleId="H2">
    <w:name w:val="H2"/>
    <w:basedOn w:val="Standard"/>
    <w:qFormat/>
    <w:rPr>
      <w:rFonts w:ascii="Geogrotesque Medium" w:hAnsi="Geogrotesque Medium"/>
      <w:sz w:val="40"/>
      <w:szCs w:val="40"/>
    </w:rPr>
  </w:style>
  <w:style w:type="paragraph" w:customStyle="1" w:styleId="H1">
    <w:name w:val="H1"/>
    <w:basedOn w:val="Standard"/>
    <w:qFormat/>
    <w:pPr>
      <w:spacing w:before="0" w:after="480"/>
    </w:pPr>
    <w:rPr>
      <w:rFonts w:ascii="GEOGROTESQUE-LIGHT" w:hAnsi="GEOGROTESQUE-LIGHT"/>
      <w:sz w:val="56"/>
      <w:szCs w:val="56"/>
    </w:rPr>
  </w:style>
  <w:style w:type="numbering" w:customStyle="1" w:styleId="AktuelleListe1">
    <w:name w:val="Aktuelle Liste1"/>
    <w:uiPriority w:val="99"/>
    <w:qFormat/>
    <w:rsid w:val="00364259"/>
  </w:style>
  <w:style w:type="numbering" w:customStyle="1" w:styleId="NummerierungAbsatz">
    <w:name w:val="Nummerierung Absatz"/>
    <w:uiPriority w:val="99"/>
    <w:qFormat/>
    <w:rsid w:val="00D23698"/>
  </w:style>
  <w:style w:type="numbering" w:customStyle="1" w:styleId="AktuelleListe2">
    <w:name w:val="Aktuelle Liste2"/>
    <w:uiPriority w:val="99"/>
    <w:qFormat/>
    <w:rsid w:val="004E7289"/>
  </w:style>
  <w:style w:type="numbering" w:customStyle="1" w:styleId="AktuelleListe3">
    <w:name w:val="Aktuelle Liste3"/>
    <w:uiPriority w:val="99"/>
    <w:qFormat/>
    <w:rsid w:val="004E7289"/>
  </w:style>
  <w:style w:type="paragraph" w:styleId="berarbeitung">
    <w:name w:val="Revision"/>
    <w:hidden/>
    <w:uiPriority w:val="99"/>
    <w:semiHidden/>
    <w:rsid w:val="006631C7"/>
    <w:pPr>
      <w:suppressAutoHyphens w:val="0"/>
    </w:pPr>
    <w:rPr>
      <w:rFonts w:ascii="Arial" w:eastAsia="Times New Roman" w:hAnsi="Arial" w:cs="Arial"/>
      <w:sz w:val="20"/>
      <w:szCs w:val="22"/>
      <w:lang w:val="de-AT" w:eastAsia="de-DE"/>
    </w:rPr>
  </w:style>
  <w:style w:type="paragraph" w:styleId="Sprechblasentext">
    <w:name w:val="Balloon Text"/>
    <w:basedOn w:val="Standard"/>
    <w:link w:val="SprechblasentextZchn"/>
    <w:uiPriority w:val="99"/>
    <w:semiHidden/>
    <w:unhideWhenUsed/>
    <w:rsid w:val="006631C7"/>
    <w:pPr>
      <w:spacing w:before="0" w:after="0" w:line="240" w:lineRule="auto"/>
    </w:pPr>
    <w:rPr>
      <w:rFonts w:ascii="Times New Roman" w:hAnsi="Times New Roman" w:cs="Times New Roman"/>
      <w:szCs w:val="18"/>
    </w:rPr>
  </w:style>
  <w:style w:type="character" w:customStyle="1" w:styleId="SprechblasentextZchn">
    <w:name w:val="Sprechblasentext Zchn"/>
    <w:basedOn w:val="Absatz-Standardschriftart"/>
    <w:link w:val="Sprechblasentext"/>
    <w:uiPriority w:val="99"/>
    <w:semiHidden/>
    <w:rsid w:val="006631C7"/>
    <w:rPr>
      <w:rFonts w:ascii="Times New Roman" w:eastAsia="Times New Roman" w:hAnsi="Times New Roman" w:cs="Times New Roman"/>
      <w:sz w:val="18"/>
      <w:szCs w:val="18"/>
      <w:lang w:val="de-AT" w:eastAsia="de-DE"/>
    </w:rPr>
  </w:style>
  <w:style w:type="numbering" w:customStyle="1" w:styleId="AktuelleListe4">
    <w:name w:val="Aktuelle Liste4"/>
    <w:uiPriority w:val="99"/>
    <w:rsid w:val="004354A8"/>
    <w:pPr>
      <w:numPr>
        <w:numId w:val="3"/>
      </w:numPr>
    </w:pPr>
  </w:style>
  <w:style w:type="character" w:styleId="Hyperlink">
    <w:name w:val="Hyperlink"/>
    <w:basedOn w:val="Absatz-Standardschriftart"/>
    <w:uiPriority w:val="99"/>
    <w:unhideWhenUsed/>
    <w:rsid w:val="004808B6"/>
    <w:rPr>
      <w:color w:val="7F7F7F" w:themeColor="text1" w:themeTint="80"/>
      <w:u w:val="single"/>
    </w:rPr>
  </w:style>
  <w:style w:type="character" w:styleId="BesuchterLink">
    <w:name w:val="FollowedHyperlink"/>
    <w:basedOn w:val="Absatz-Standardschriftart"/>
    <w:uiPriority w:val="99"/>
    <w:semiHidden/>
    <w:unhideWhenUsed/>
    <w:rsid w:val="004659E1"/>
    <w:rPr>
      <w:color w:val="954F72" w:themeColor="followedHyperlink"/>
      <w:u w:val="single"/>
    </w:rPr>
  </w:style>
  <w:style w:type="numbering" w:customStyle="1" w:styleId="AktuelleListe5">
    <w:name w:val="Aktuelle Liste5"/>
    <w:uiPriority w:val="99"/>
    <w:rsid w:val="004C7223"/>
    <w:pPr>
      <w:numPr>
        <w:numId w:val="4"/>
      </w:numPr>
    </w:pPr>
  </w:style>
  <w:style w:type="character" w:customStyle="1" w:styleId="NachrichtenkopfZchn">
    <w:name w:val="Nachrichtenkopf Zchn"/>
    <w:basedOn w:val="Absatz-Standardschriftart"/>
    <w:link w:val="Nachrichtenkopf"/>
    <w:uiPriority w:val="99"/>
    <w:semiHidden/>
    <w:rsid w:val="004D267A"/>
    <w:rPr>
      <w:rFonts w:asciiTheme="majorHAnsi" w:eastAsiaTheme="majorEastAsia" w:hAnsiTheme="majorHAnsi" w:cstheme="majorBidi"/>
      <w:shd w:val="pct20" w:color="auto" w:fill="auto"/>
      <w:lang w:val="de-AT" w:eastAsia="de-DE"/>
    </w:rPr>
  </w:style>
  <w:style w:type="paragraph" w:customStyle="1" w:styleId="11Vertragnummerierungebene2grau">
    <w:name w:val="1.1 Vertrag nummerierung ebene 2 grau"/>
    <w:basedOn w:val="VertragNummerierungEbene2"/>
    <w:qFormat/>
    <w:rsid w:val="00691C01"/>
    <w:rPr>
      <w:iCs/>
      <w:color w:val="7F7F7F" w:themeColor="text1" w:themeTint="80"/>
      <w:lang w:val="de-AT"/>
    </w:rPr>
  </w:style>
  <w:style w:type="numbering" w:customStyle="1" w:styleId="AktuelleListe6">
    <w:name w:val="Aktuelle Liste6"/>
    <w:uiPriority w:val="99"/>
    <w:rsid w:val="00EA3934"/>
    <w:pPr>
      <w:numPr>
        <w:numId w:val="5"/>
      </w:numPr>
    </w:pPr>
  </w:style>
  <w:style w:type="character" w:styleId="Kommentarzeichen">
    <w:name w:val="annotation reference"/>
    <w:basedOn w:val="Absatz-Standardschriftart"/>
    <w:unhideWhenUsed/>
    <w:qFormat/>
    <w:rPr>
      <w:sz w:val="16"/>
      <w:szCs w:val="16"/>
    </w:rPr>
  </w:style>
  <w:style w:type="character" w:customStyle="1" w:styleId="FuzeileZchn">
    <w:name w:val="Fußzeile Zchn"/>
    <w:basedOn w:val="Absatz-Standardschriftart"/>
    <w:link w:val="Fuzeile"/>
    <w:qFormat/>
    <w:rsid w:val="00001E01"/>
    <w:rPr>
      <w:rFonts w:ascii="Arial" w:eastAsia="Times New Roman" w:hAnsi="Arial" w:cs="Arial"/>
      <w:color w:val="000000" w:themeColor="text1"/>
      <w:sz w:val="18"/>
      <w:szCs w:val="22"/>
      <w:lang w:val="de-AT" w:eastAsia="de-DE"/>
    </w:rPr>
  </w:style>
  <w:style w:type="paragraph" w:styleId="Fuzeile">
    <w:name w:val="footer"/>
    <w:basedOn w:val="Standard"/>
    <w:link w:val="FuzeileZchn"/>
    <w:autoRedefine/>
    <w:unhideWhenUsed/>
    <w:qFormat/>
    <w:rsid w:val="00001E01"/>
    <w:pPr>
      <w:tabs>
        <w:tab w:val="center" w:pos="4536"/>
        <w:tab w:val="right" w:pos="9072"/>
      </w:tabs>
      <w:spacing w:before="0" w:line="210" w:lineRule="exact"/>
    </w:pPr>
    <w:rPr>
      <w:color w:val="000000" w:themeColor="text1"/>
    </w:rPr>
  </w:style>
  <w:style w:type="character" w:customStyle="1" w:styleId="FuzeileZchn1">
    <w:name w:val="Fußzeile Zchn1"/>
    <w:basedOn w:val="Absatz-Standardschriftart"/>
    <w:semiHidden/>
    <w:rsid w:val="00001E01"/>
    <w:rPr>
      <w:rFonts w:ascii="Arial" w:eastAsia="Times New Roman" w:hAnsi="Arial" w:cs="Arial"/>
      <w:sz w:val="19"/>
      <w:szCs w:val="22"/>
      <w:lang w:val="de-AT" w:eastAsia="de-DE"/>
    </w:rPr>
  </w:style>
  <w:style w:type="character" w:styleId="Endnotenzeichen">
    <w:name w:val="endnote reference"/>
    <w:qFormat/>
    <w:rsid w:val="007D2A3B"/>
  </w:style>
  <w:style w:type="paragraph" w:styleId="Kopfzeile">
    <w:name w:val="header"/>
    <w:basedOn w:val="Standard"/>
    <w:link w:val="KopfzeileZchn"/>
    <w:uiPriority w:val="99"/>
    <w:unhideWhenUsed/>
    <w:rsid w:val="000F4C24"/>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0F4C24"/>
    <w:rPr>
      <w:rFonts w:ascii="Arial" w:eastAsia="Times New Roman" w:hAnsi="Arial" w:cs="Arial"/>
      <w:sz w:val="19"/>
      <w:szCs w:val="22"/>
      <w:lang w:val="de-AT" w:eastAsia="de-DE"/>
    </w:rPr>
  </w:style>
  <w:style w:type="paragraph" w:styleId="Listenabsatz">
    <w:name w:val="List Paragraph"/>
    <w:basedOn w:val="Standard"/>
    <w:uiPriority w:val="34"/>
    <w:qFormat/>
    <w:rsid w:val="008F5F12"/>
    <w:pPr>
      <w:ind w:left="720"/>
      <w:contextualSpacing/>
    </w:pPr>
  </w:style>
  <w:style w:type="table" w:styleId="Tabellenraster">
    <w:name w:val="Table Grid"/>
    <w:basedOn w:val="NormaleTabelle"/>
    <w:uiPriority w:val="39"/>
    <w:rsid w:val="00373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B68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843958">
      <w:bodyDiv w:val="1"/>
      <w:marLeft w:val="0"/>
      <w:marRight w:val="0"/>
      <w:marTop w:val="0"/>
      <w:marBottom w:val="0"/>
      <w:divBdr>
        <w:top w:val="none" w:sz="0" w:space="0" w:color="auto"/>
        <w:left w:val="none" w:sz="0" w:space="0" w:color="auto"/>
        <w:bottom w:val="none" w:sz="0" w:space="0" w:color="auto"/>
        <w:right w:val="none" w:sz="0" w:space="0" w:color="auto"/>
      </w:divBdr>
      <w:divsChild>
        <w:div w:id="38864153">
          <w:marLeft w:val="0"/>
          <w:marRight w:val="0"/>
          <w:marTop w:val="0"/>
          <w:marBottom w:val="0"/>
          <w:divBdr>
            <w:top w:val="none" w:sz="0" w:space="0" w:color="auto"/>
            <w:left w:val="none" w:sz="0" w:space="0" w:color="auto"/>
            <w:bottom w:val="none" w:sz="0" w:space="0" w:color="auto"/>
            <w:right w:val="none" w:sz="0" w:space="0" w:color="auto"/>
          </w:divBdr>
          <w:divsChild>
            <w:div w:id="1553806006">
              <w:marLeft w:val="0"/>
              <w:marRight w:val="0"/>
              <w:marTop w:val="80"/>
              <w:marBottom w:val="40"/>
              <w:divBdr>
                <w:top w:val="none" w:sz="0" w:space="0" w:color="auto"/>
                <w:left w:val="none" w:sz="0" w:space="0" w:color="auto"/>
                <w:bottom w:val="none" w:sz="0" w:space="0" w:color="auto"/>
                <w:right w:val="none" w:sz="0" w:space="0" w:color="auto"/>
              </w:divBdr>
            </w:div>
          </w:divsChild>
        </w:div>
        <w:div w:id="1265260951">
          <w:marLeft w:val="0"/>
          <w:marRight w:val="0"/>
          <w:marTop w:val="0"/>
          <w:marBottom w:val="0"/>
          <w:divBdr>
            <w:top w:val="none" w:sz="0" w:space="0" w:color="auto"/>
            <w:left w:val="none" w:sz="0" w:space="0" w:color="auto"/>
            <w:bottom w:val="none" w:sz="0" w:space="0" w:color="auto"/>
            <w:right w:val="none" w:sz="0" w:space="0" w:color="auto"/>
          </w:divBdr>
          <w:divsChild>
            <w:div w:id="739984524">
              <w:marLeft w:val="0"/>
              <w:marRight w:val="0"/>
              <w:marTop w:val="80"/>
              <w:marBottom w:val="40"/>
              <w:divBdr>
                <w:top w:val="none" w:sz="0" w:space="0" w:color="auto"/>
                <w:left w:val="none" w:sz="0" w:space="0" w:color="auto"/>
                <w:bottom w:val="none" w:sz="0" w:space="0" w:color="auto"/>
                <w:right w:val="none" w:sz="0" w:space="0" w:color="auto"/>
              </w:divBdr>
            </w:div>
          </w:divsChild>
        </w:div>
      </w:divsChild>
    </w:div>
    <w:div w:id="401804438">
      <w:bodyDiv w:val="1"/>
      <w:marLeft w:val="0"/>
      <w:marRight w:val="0"/>
      <w:marTop w:val="0"/>
      <w:marBottom w:val="0"/>
      <w:divBdr>
        <w:top w:val="none" w:sz="0" w:space="0" w:color="auto"/>
        <w:left w:val="none" w:sz="0" w:space="0" w:color="auto"/>
        <w:bottom w:val="none" w:sz="0" w:space="0" w:color="auto"/>
        <w:right w:val="none" w:sz="0" w:space="0" w:color="auto"/>
      </w:divBdr>
    </w:div>
    <w:div w:id="1803382407">
      <w:bodyDiv w:val="1"/>
      <w:marLeft w:val="0"/>
      <w:marRight w:val="0"/>
      <w:marTop w:val="0"/>
      <w:marBottom w:val="0"/>
      <w:divBdr>
        <w:top w:val="none" w:sz="0" w:space="0" w:color="auto"/>
        <w:left w:val="none" w:sz="0" w:space="0" w:color="auto"/>
        <w:bottom w:val="none" w:sz="0" w:space="0" w:color="auto"/>
        <w:right w:val="none" w:sz="0" w:space="0" w:color="auto"/>
      </w:divBdr>
    </w:div>
    <w:div w:id="1865508714">
      <w:bodyDiv w:val="1"/>
      <w:marLeft w:val="0"/>
      <w:marRight w:val="0"/>
      <w:marTop w:val="0"/>
      <w:marBottom w:val="0"/>
      <w:divBdr>
        <w:top w:val="none" w:sz="0" w:space="0" w:color="auto"/>
        <w:left w:val="none" w:sz="0" w:space="0" w:color="auto"/>
        <w:bottom w:val="none" w:sz="0" w:space="0" w:color="auto"/>
        <w:right w:val="none" w:sz="0" w:space="0" w:color="auto"/>
      </w:divBdr>
      <w:divsChild>
        <w:div w:id="1991902371">
          <w:marLeft w:val="0"/>
          <w:marRight w:val="0"/>
          <w:marTop w:val="0"/>
          <w:marBottom w:val="0"/>
          <w:divBdr>
            <w:top w:val="none" w:sz="0" w:space="0" w:color="auto"/>
            <w:left w:val="none" w:sz="0" w:space="0" w:color="auto"/>
            <w:bottom w:val="none" w:sz="0" w:space="0" w:color="auto"/>
            <w:right w:val="none" w:sz="0" w:space="0" w:color="auto"/>
          </w:divBdr>
          <w:divsChild>
            <w:div w:id="1597514661">
              <w:marLeft w:val="0"/>
              <w:marRight w:val="0"/>
              <w:marTop w:val="80"/>
              <w:marBottom w:val="40"/>
              <w:divBdr>
                <w:top w:val="none" w:sz="0" w:space="0" w:color="auto"/>
                <w:left w:val="none" w:sz="0" w:space="0" w:color="auto"/>
                <w:bottom w:val="none" w:sz="0" w:space="0" w:color="auto"/>
                <w:right w:val="none" w:sz="0" w:space="0" w:color="auto"/>
              </w:divBdr>
            </w:div>
          </w:divsChild>
        </w:div>
        <w:div w:id="1132749750">
          <w:marLeft w:val="0"/>
          <w:marRight w:val="0"/>
          <w:marTop w:val="0"/>
          <w:marBottom w:val="0"/>
          <w:divBdr>
            <w:top w:val="none" w:sz="0" w:space="0" w:color="auto"/>
            <w:left w:val="none" w:sz="0" w:space="0" w:color="auto"/>
            <w:bottom w:val="none" w:sz="0" w:space="0" w:color="auto"/>
            <w:right w:val="none" w:sz="0" w:space="0" w:color="auto"/>
          </w:divBdr>
          <w:divsChild>
            <w:div w:id="1972859530">
              <w:marLeft w:val="0"/>
              <w:marRight w:val="0"/>
              <w:marTop w:val="80"/>
              <w:marBottom w:val="40"/>
              <w:divBdr>
                <w:top w:val="none" w:sz="0" w:space="0" w:color="auto"/>
                <w:left w:val="none" w:sz="0" w:space="0" w:color="auto"/>
                <w:bottom w:val="none" w:sz="0" w:space="0" w:color="auto"/>
                <w:right w:val="none" w:sz="0" w:space="0" w:color="auto"/>
              </w:divBdr>
            </w:div>
          </w:divsChild>
        </w:div>
      </w:divsChild>
    </w:div>
    <w:div w:id="2134671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45CD4-A50F-6945-ADDB-655677083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1741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IG Kultur Österreich</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StudentIn</dc:creator>
  <dc:description/>
  <cp:lastModifiedBy>Petra Eckmayr</cp:lastModifiedBy>
  <cp:revision>5</cp:revision>
  <cp:lastPrinted>2023-10-11T11:22:00Z</cp:lastPrinted>
  <dcterms:created xsi:type="dcterms:W3CDTF">2025-01-10T12:16:00Z</dcterms:created>
  <dcterms:modified xsi:type="dcterms:W3CDTF">2025-01-10T13:01:00Z</dcterms:modified>
  <dc:language>de-DE</dc:language>
</cp:coreProperties>
</file>